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531" w:rsidRPr="00466531" w:rsidRDefault="00466531" w:rsidP="00466531">
      <w:pPr>
        <w:spacing w:line="360" w:lineRule="auto"/>
        <w:ind w:leftChars="150" w:left="360"/>
        <w:jc w:val="center"/>
        <w:textAlignment w:val="center"/>
        <w:rPr>
          <w:rFonts w:ascii="Times New Roman" w:hAnsi="Times New Roman" w:cs="Times New Roman" w:hint="eastAsia"/>
          <w:b/>
          <w:snapToGrid w:val="0"/>
          <w:color w:val="00B050"/>
          <w:sz w:val="44"/>
          <w:szCs w:val="44"/>
        </w:rPr>
      </w:pPr>
      <w:bookmarkStart w:id="0" w:name="_GoBack"/>
      <w:r w:rsidRPr="00466531">
        <w:rPr>
          <w:rFonts w:ascii="Times New Roman" w:hAnsi="Times New Roman" w:cs="Times New Roman" w:hint="eastAsia"/>
          <w:b/>
          <w:noProof/>
          <w:color w:val="00B050"/>
          <w:sz w:val="44"/>
          <w:szCs w:val="44"/>
        </w:rPr>
        <w:drawing>
          <wp:anchor distT="0" distB="0" distL="114300" distR="114300" simplePos="0" relativeHeight="251659264" behindDoc="0" locked="0" layoutInCell="1" allowOverlap="1" wp14:anchorId="3996DB7F" wp14:editId="6B6F57CC">
            <wp:simplePos x="0" y="0"/>
            <wp:positionH relativeFrom="page">
              <wp:posOffset>12458700</wp:posOffset>
            </wp:positionH>
            <wp:positionV relativeFrom="topMargin">
              <wp:posOffset>10693400</wp:posOffset>
            </wp:positionV>
            <wp:extent cx="482600" cy="304800"/>
            <wp:effectExtent l="0" t="0" r="0" b="0"/>
            <wp:wrapNone/>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2600" cy="304800"/>
                    </a:xfrm>
                    <a:prstGeom prst="rect">
                      <a:avLst/>
                    </a:prstGeom>
                    <a:noFill/>
                  </pic:spPr>
                </pic:pic>
              </a:graphicData>
            </a:graphic>
            <wp14:sizeRelH relativeFrom="page">
              <wp14:pctWidth>0</wp14:pctWidth>
            </wp14:sizeRelH>
            <wp14:sizeRelV relativeFrom="page">
              <wp14:pctHeight>0</wp14:pctHeight>
            </wp14:sizeRelV>
          </wp:anchor>
        </w:drawing>
      </w:r>
      <w:r w:rsidRPr="00466531">
        <w:rPr>
          <w:rFonts w:ascii="Times New Roman" w:hAnsi="Times New Roman" w:cs="Times New Roman" w:hint="eastAsia"/>
          <w:b/>
          <w:snapToGrid w:val="0"/>
          <w:color w:val="00B050"/>
          <w:sz w:val="44"/>
          <w:szCs w:val="44"/>
        </w:rPr>
        <w:t>专题</w:t>
      </w:r>
      <w:r w:rsidRPr="00466531">
        <w:rPr>
          <w:rFonts w:ascii="Times New Roman" w:hAnsi="Times New Roman" w:cs="Times New Roman" w:hint="eastAsia"/>
          <w:b/>
          <w:snapToGrid w:val="0"/>
          <w:color w:val="00B050"/>
          <w:sz w:val="44"/>
          <w:szCs w:val="44"/>
        </w:rPr>
        <w:t>0</w:t>
      </w:r>
      <w:r w:rsidRPr="00466531">
        <w:rPr>
          <w:rFonts w:ascii="Times New Roman" w:hAnsi="Times New Roman" w:cs="Times New Roman" w:hint="eastAsia"/>
          <w:b/>
          <w:snapToGrid w:val="0"/>
          <w:color w:val="00B050"/>
          <w:sz w:val="44"/>
          <w:szCs w:val="44"/>
        </w:rPr>
        <w:t>4</w:t>
      </w:r>
      <w:r w:rsidRPr="00466531">
        <w:rPr>
          <w:rFonts w:ascii="Times New Roman" w:hAnsi="Times New Roman" w:cs="Times New Roman" w:hint="eastAsia"/>
          <w:b/>
          <w:snapToGrid w:val="0"/>
          <w:color w:val="00B050"/>
          <w:sz w:val="44"/>
          <w:szCs w:val="44"/>
        </w:rPr>
        <w:t xml:space="preserve"> </w:t>
      </w:r>
      <w:r w:rsidRPr="00466531">
        <w:rPr>
          <w:rFonts w:ascii="Times New Roman" w:hAnsi="Times New Roman" w:cs="Times New Roman" w:hint="eastAsia"/>
          <w:b/>
          <w:snapToGrid w:val="0"/>
          <w:color w:val="00B050"/>
          <w:sz w:val="44"/>
          <w:szCs w:val="44"/>
        </w:rPr>
        <w:t>光现象</w:t>
      </w:r>
    </w:p>
    <w:bookmarkEnd w:id="0"/>
    <w:p w:rsidR="00466531" w:rsidRDefault="00466531" w:rsidP="00466531">
      <w:pPr>
        <w:spacing w:line="360" w:lineRule="auto"/>
        <w:textAlignment w:val="center"/>
        <w:rPr>
          <w:rFonts w:hint="eastAsia"/>
          <w:b/>
          <w:bCs/>
          <w:color w:val="000000"/>
        </w:rPr>
      </w:pPr>
      <w:r>
        <w:rPr>
          <w:rFonts w:hint="eastAsia"/>
          <w:b/>
          <w:bCs/>
          <w:color w:val="000000"/>
        </w:rPr>
        <w:t>一、选择题</w:t>
      </w:r>
    </w:p>
    <w:p w:rsidR="00466531" w:rsidRDefault="00466531" w:rsidP="00466531">
      <w:pPr>
        <w:spacing w:line="360" w:lineRule="auto"/>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w:t>
      </w:r>
      <w:r>
        <w:rPr>
          <w:rFonts w:hint="eastAsia"/>
          <w:bCs/>
          <w:color w:val="FF0000"/>
          <w:szCs w:val="21"/>
        </w:rPr>
        <w:t>（2020·重庆A）</w:t>
      </w:r>
      <w:r>
        <w:rPr>
          <w:rFonts w:ascii="Times New Roman" w:hAnsi="Times New Roman" w:cs="Times New Roman"/>
          <w:szCs w:val="21"/>
        </w:rPr>
        <w:t>如图</w:t>
      </w:r>
      <w:r>
        <w:rPr>
          <w:rFonts w:ascii="Times New Roman" w:hAnsi="Times New Roman" w:cs="Times New Roman"/>
          <w:szCs w:val="21"/>
        </w:rPr>
        <w:t>1</w:t>
      </w:r>
      <w:r>
        <w:rPr>
          <w:rFonts w:ascii="Times New Roman" w:hAnsi="Times New Roman" w:cs="Times New Roman"/>
          <w:szCs w:val="21"/>
        </w:rPr>
        <w:t>所示</w:t>
      </w:r>
      <w:r>
        <w:rPr>
          <w:rFonts w:ascii="Times New Roman" w:hAnsi="Times New Roman" w:cs="Times New Roman"/>
          <w:szCs w:val="21"/>
        </w:rPr>
        <w:t>,</w:t>
      </w:r>
      <w:r>
        <w:rPr>
          <w:rFonts w:ascii="Times New Roman" w:hAnsi="Times New Roman" w:cs="Times New Roman"/>
          <w:szCs w:val="21"/>
        </w:rPr>
        <w:t>由于光的折射形成的是（</w:t>
      </w:r>
      <w:r>
        <w:rPr>
          <w:rFonts w:ascii="Times New Roman" w:hAnsi="Times New Roman" w:cs="Times New Roman"/>
          <w:szCs w:val="21"/>
        </w:rPr>
        <w:t xml:space="preserve">   </w:t>
      </w:r>
      <w:r>
        <w:rPr>
          <w:rFonts w:ascii="Times New Roman" w:hAnsi="Times New Roman" w:cs="Times New Roman"/>
          <w:szCs w:val="21"/>
        </w:rPr>
        <w:t>）</w:t>
      </w:r>
      <w:r>
        <w:rPr>
          <w:rFonts w:ascii="Times New Roman" w:hAnsi="Times New Roman" w:cs="Times New Roman"/>
          <w:szCs w:val="21"/>
        </w:rPr>
        <w:br/>
      </w:r>
      <w:r>
        <w:rPr>
          <w:rFonts w:ascii="Times New Roman" w:hAnsi="Times New Roman" w:cs="Times New Roman"/>
          <w:noProof/>
          <w:szCs w:val="21"/>
        </w:rPr>
        <w:drawing>
          <wp:inline distT="0" distB="0" distL="0" distR="0">
            <wp:extent cx="5686425" cy="819150"/>
            <wp:effectExtent l="0" t="0" r="9525" b="0"/>
            <wp:docPr id="39"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G_256"/>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5686425" cy="819150"/>
                    </a:xfrm>
                    <a:prstGeom prst="rect">
                      <a:avLst/>
                    </a:prstGeom>
                    <a:noFill/>
                    <a:ln>
                      <a:noFill/>
                    </a:ln>
                  </pic:spPr>
                </pic:pic>
              </a:graphicData>
            </a:graphic>
          </wp:inline>
        </w:drawing>
      </w:r>
    </w:p>
    <w:p w:rsidR="00466531" w:rsidRDefault="00466531" w:rsidP="00466531">
      <w:pPr>
        <w:spacing w:line="360" w:lineRule="auto"/>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szCs w:val="21"/>
        </w:rPr>
        <w:t>倒立的</w:t>
      </w:r>
      <w:r>
        <w:rPr>
          <w:rFonts w:ascii="Times New Roman" w:hAnsi="Times New Roman" w:cs="Times New Roman"/>
          <w:szCs w:val="21"/>
        </w:rPr>
        <w:t>“</w:t>
      </w:r>
      <w:r>
        <w:rPr>
          <w:rFonts w:ascii="Times New Roman" w:hAnsi="Times New Roman" w:cs="Times New Roman"/>
          <w:szCs w:val="21"/>
        </w:rPr>
        <w:t>烛焰</w:t>
      </w:r>
      <w:r>
        <w:rPr>
          <w:rFonts w:ascii="Times New Roman" w:hAnsi="Times New Roman" w:cs="Times New Roman"/>
          <w:szCs w:val="21"/>
        </w:rPr>
        <w:t>”       B.</w:t>
      </w:r>
      <w:r>
        <w:rPr>
          <w:rFonts w:ascii="Times New Roman" w:hAnsi="Times New Roman" w:cs="Times New Roman"/>
          <w:szCs w:val="21"/>
        </w:rPr>
        <w:t>变幻的</w:t>
      </w:r>
      <w:r>
        <w:rPr>
          <w:rFonts w:ascii="Times New Roman" w:hAnsi="Times New Roman" w:cs="Times New Roman"/>
          <w:szCs w:val="21"/>
        </w:rPr>
        <w:t>“</w:t>
      </w:r>
      <w:r>
        <w:rPr>
          <w:rFonts w:ascii="Times New Roman" w:hAnsi="Times New Roman" w:cs="Times New Roman"/>
          <w:szCs w:val="21"/>
        </w:rPr>
        <w:t>手影</w:t>
      </w:r>
      <w:r>
        <w:rPr>
          <w:rFonts w:ascii="Times New Roman" w:hAnsi="Times New Roman" w:cs="Times New Roman"/>
          <w:szCs w:val="21"/>
        </w:rPr>
        <w:t>”C</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折断</w:t>
      </w:r>
      <w:r>
        <w:rPr>
          <w:rFonts w:ascii="Times New Roman" w:hAnsi="Times New Roman" w:cs="Times New Roman"/>
          <w:szCs w:val="21"/>
        </w:rPr>
        <w:t>”</w:t>
      </w:r>
      <w:r>
        <w:rPr>
          <w:rFonts w:ascii="Times New Roman" w:hAnsi="Times New Roman" w:cs="Times New Roman"/>
          <w:szCs w:val="21"/>
        </w:rPr>
        <w:t>的铅笔</w:t>
      </w:r>
      <w:r>
        <w:rPr>
          <w:rFonts w:ascii="Times New Roman" w:hAnsi="Times New Roman" w:cs="Times New Roman"/>
          <w:szCs w:val="21"/>
        </w:rPr>
        <w:t>D</w:t>
      </w:r>
      <w:r>
        <w:rPr>
          <w:rFonts w:ascii="Times New Roman" w:hAnsi="Times New Roman" w:cs="Times New Roman"/>
          <w:szCs w:val="21"/>
        </w:rPr>
        <w:t>金色的</w:t>
      </w:r>
      <w:r>
        <w:rPr>
          <w:rFonts w:ascii="Times New Roman" w:hAnsi="Times New Roman" w:cs="Times New Roman"/>
          <w:szCs w:val="21"/>
        </w:rPr>
        <w:t>"</w:t>
      </w:r>
      <w:r>
        <w:rPr>
          <w:rFonts w:ascii="Times New Roman" w:hAnsi="Times New Roman" w:cs="Times New Roman"/>
          <w:szCs w:val="21"/>
        </w:rPr>
        <w:t>日环</w:t>
      </w:r>
      <w:r>
        <w:rPr>
          <w:rFonts w:ascii="Times New Roman" w:hAnsi="Times New Roman" w:cs="Times New Roman"/>
          <w:szCs w:val="21"/>
        </w:rPr>
        <w:t>”</w:t>
      </w:r>
    </w:p>
    <w:p w:rsidR="00466531" w:rsidRDefault="00466531" w:rsidP="00466531">
      <w:pPr>
        <w:spacing w:line="360" w:lineRule="auto"/>
        <w:textAlignment w:val="center"/>
        <w:rPr>
          <w:color w:val="000000"/>
        </w:rPr>
      </w:pPr>
      <w:r>
        <w:rPr>
          <w:rFonts w:hint="eastAsia"/>
          <w:color w:val="000000"/>
        </w:rPr>
        <w:t>2</w:t>
      </w:r>
      <w:r>
        <w:rPr>
          <w:color w:val="000000"/>
        </w:rPr>
        <w:t>.</w:t>
      </w:r>
      <w:r>
        <w:rPr>
          <w:rFonts w:hint="eastAsia"/>
          <w:bCs/>
          <w:color w:val="FF0000"/>
          <w:szCs w:val="21"/>
        </w:rPr>
        <w:t>（2020·重庆B）</w:t>
      </w:r>
      <w:r>
        <w:rPr>
          <w:color w:val="000000"/>
        </w:rPr>
        <w:t>如图所示的事例，由于光的直线传播形成的是（　　）</w:t>
      </w:r>
    </w:p>
    <w:p w:rsidR="00466531" w:rsidRDefault="00466531" w:rsidP="00466531">
      <w:pPr>
        <w:spacing w:line="360" w:lineRule="auto"/>
        <w:textAlignment w:val="center"/>
        <w:rPr>
          <w:color w:val="000000"/>
        </w:rPr>
      </w:pPr>
      <w:r>
        <w:rPr>
          <w:color w:val="000000"/>
        </w:rPr>
        <w:t xml:space="preserve">A. </w:t>
      </w:r>
      <w:r>
        <w:rPr>
          <w:noProof/>
          <w:color w:val="000000"/>
        </w:rPr>
        <w:drawing>
          <wp:inline distT="0" distB="0" distL="0" distR="0">
            <wp:extent cx="790575" cy="542925"/>
            <wp:effectExtent l="0" t="0" r="9525" b="9525"/>
            <wp:docPr id="38" name="图片 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90575" cy="542925"/>
                    </a:xfrm>
                    <a:prstGeom prst="rect">
                      <a:avLst/>
                    </a:prstGeom>
                    <a:noFill/>
                    <a:ln>
                      <a:noFill/>
                    </a:ln>
                  </pic:spPr>
                </pic:pic>
              </a:graphicData>
            </a:graphic>
          </wp:inline>
        </w:drawing>
      </w:r>
      <w:r>
        <w:rPr>
          <w:color w:val="000000"/>
        </w:rPr>
        <w:t>筷子“折断”</w:t>
      </w:r>
    </w:p>
    <w:p w:rsidR="00466531" w:rsidRDefault="00466531" w:rsidP="00466531">
      <w:pPr>
        <w:spacing w:line="360" w:lineRule="auto"/>
        <w:textAlignment w:val="center"/>
        <w:rPr>
          <w:color w:val="000000"/>
        </w:rPr>
      </w:pPr>
      <w:r>
        <w:rPr>
          <w:color w:val="000000"/>
        </w:rPr>
        <w:t xml:space="preserve">B. </w:t>
      </w:r>
      <w:r>
        <w:rPr>
          <w:noProof/>
          <w:color w:val="000000"/>
        </w:rPr>
        <w:drawing>
          <wp:inline distT="0" distB="0" distL="0" distR="0">
            <wp:extent cx="752475" cy="523875"/>
            <wp:effectExtent l="0" t="0" r="9525" b="9525"/>
            <wp:docPr id="37" name="图片 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2475" cy="523875"/>
                    </a:xfrm>
                    <a:prstGeom prst="rect">
                      <a:avLst/>
                    </a:prstGeom>
                    <a:noFill/>
                    <a:ln>
                      <a:noFill/>
                    </a:ln>
                  </pic:spPr>
                </pic:pic>
              </a:graphicData>
            </a:graphic>
          </wp:inline>
        </w:drawing>
      </w:r>
      <w:r>
        <w:rPr>
          <w:color w:val="000000"/>
        </w:rPr>
        <w:t>水中“倒影”</w:t>
      </w:r>
    </w:p>
    <w:p w:rsidR="00466531" w:rsidRDefault="00466531" w:rsidP="00466531">
      <w:pPr>
        <w:spacing w:line="360" w:lineRule="auto"/>
        <w:textAlignment w:val="center"/>
        <w:rPr>
          <w:color w:val="000000"/>
        </w:rPr>
      </w:pPr>
      <w:r>
        <w:rPr>
          <w:color w:val="000000"/>
        </w:rPr>
        <w:t xml:space="preserve">C. </w:t>
      </w:r>
      <w:r>
        <w:rPr>
          <w:noProof/>
          <w:color w:val="000000"/>
        </w:rPr>
        <w:drawing>
          <wp:inline distT="0" distB="0" distL="0" distR="0">
            <wp:extent cx="809625" cy="495300"/>
            <wp:effectExtent l="0" t="0" r="9525" b="0"/>
            <wp:docPr id="36"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9625" cy="495300"/>
                    </a:xfrm>
                    <a:prstGeom prst="rect">
                      <a:avLst/>
                    </a:prstGeom>
                    <a:noFill/>
                    <a:ln>
                      <a:noFill/>
                    </a:ln>
                  </pic:spPr>
                </pic:pic>
              </a:graphicData>
            </a:graphic>
          </wp:inline>
        </w:drawing>
      </w:r>
      <w:r>
        <w:rPr>
          <w:color w:val="000000"/>
        </w:rPr>
        <w:t>用放大镜看字</w:t>
      </w:r>
    </w:p>
    <w:p w:rsidR="00466531" w:rsidRDefault="00466531" w:rsidP="00466531">
      <w:pPr>
        <w:spacing w:line="360" w:lineRule="auto"/>
        <w:textAlignment w:val="center"/>
        <w:rPr>
          <w:color w:val="000000"/>
        </w:rPr>
      </w:pPr>
      <w:r>
        <w:rPr>
          <w:color w:val="000000"/>
        </w:rPr>
        <w:t xml:space="preserve">D. </w:t>
      </w:r>
      <w:r>
        <w:rPr>
          <w:noProof/>
          <w:color w:val="000000"/>
        </w:rPr>
        <w:drawing>
          <wp:inline distT="0" distB="0" distL="0" distR="0">
            <wp:extent cx="771525" cy="552450"/>
            <wp:effectExtent l="0" t="0" r="9525" b="0"/>
            <wp:docPr id="35" name="图片 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71525" cy="552450"/>
                    </a:xfrm>
                    <a:prstGeom prst="rect">
                      <a:avLst/>
                    </a:prstGeom>
                    <a:noFill/>
                    <a:ln>
                      <a:noFill/>
                    </a:ln>
                  </pic:spPr>
                </pic:pic>
              </a:graphicData>
            </a:graphic>
          </wp:inline>
        </w:drawing>
      </w:r>
      <w:r>
        <w:rPr>
          <w:color w:val="000000"/>
        </w:rPr>
        <w:t>晴空“日食环”</w:t>
      </w:r>
    </w:p>
    <w:p w:rsidR="00466531" w:rsidRDefault="00466531" w:rsidP="00466531">
      <w:pPr>
        <w:spacing w:line="360" w:lineRule="auto"/>
        <w:textAlignment w:val="center"/>
      </w:pPr>
      <w:r>
        <w:rPr>
          <w:rFonts w:hint="eastAsia"/>
        </w:rPr>
        <w:t>3</w:t>
      </w:r>
      <w:r>
        <w:t>.</w:t>
      </w:r>
      <w:r>
        <w:rPr>
          <w:rFonts w:hint="eastAsia"/>
          <w:color w:val="FF0000"/>
        </w:rPr>
        <w:t>（2020·新疆生产建设兵团）</w:t>
      </w:r>
      <w:r>
        <w:t>下列现象中，由光的直线传播形成的是（　　）</w:t>
      </w:r>
    </w:p>
    <w:p w:rsidR="00466531" w:rsidRDefault="00466531" w:rsidP="00466531">
      <w:pPr>
        <w:tabs>
          <w:tab w:val="left" w:pos="2436"/>
          <w:tab w:val="left" w:pos="4873"/>
          <w:tab w:val="left" w:pos="7309"/>
        </w:tabs>
        <w:spacing w:line="360" w:lineRule="auto"/>
        <w:textAlignment w:val="center"/>
        <w:rPr>
          <w:color w:val="000000"/>
        </w:rPr>
      </w:pPr>
      <w:r>
        <w:t>A. 透镜成像</w:t>
      </w:r>
      <w:r>
        <w:tab/>
        <w:t>B. 小孔成像</w:t>
      </w:r>
      <w:r>
        <w:tab/>
        <w:t>C. 海市蜃楼</w:t>
      </w:r>
      <w:r>
        <w:tab/>
        <w:t>D. 水面倒影</w:t>
      </w:r>
    </w:p>
    <w:p w:rsidR="00466531" w:rsidRDefault="00466531" w:rsidP="00466531">
      <w:pPr>
        <w:spacing w:line="360" w:lineRule="auto"/>
        <w:textAlignment w:val="center"/>
        <w:rPr>
          <w:color w:val="000000"/>
        </w:rPr>
      </w:pPr>
      <w:r>
        <w:rPr>
          <w:rFonts w:hint="eastAsia"/>
          <w:color w:val="000000"/>
        </w:rPr>
        <w:t>4</w:t>
      </w:r>
      <w:r>
        <w:rPr>
          <w:color w:val="000000"/>
        </w:rPr>
        <w:t>.</w:t>
      </w:r>
      <w:r>
        <w:rPr>
          <w:rFonts w:hint="eastAsia"/>
          <w:color w:val="FF0000"/>
        </w:rPr>
        <w:t>（2020·四川省南充市）</w:t>
      </w:r>
      <w:r>
        <w:rPr>
          <w:color w:val="000000"/>
        </w:rPr>
        <w:t>对光现象的解释错误的是（　　）</w:t>
      </w:r>
    </w:p>
    <w:p w:rsidR="00466531" w:rsidRDefault="00466531" w:rsidP="00466531">
      <w:pPr>
        <w:spacing w:line="360" w:lineRule="auto"/>
        <w:textAlignment w:val="center"/>
        <w:rPr>
          <w:color w:val="000000"/>
        </w:rPr>
      </w:pPr>
      <w:r>
        <w:rPr>
          <w:color w:val="000000"/>
        </w:rPr>
        <w:t>A. “小孔成像”所成的像是倒立的实像</w:t>
      </w:r>
    </w:p>
    <w:p w:rsidR="00466531" w:rsidRDefault="00466531" w:rsidP="00466531">
      <w:pPr>
        <w:spacing w:line="360" w:lineRule="auto"/>
        <w:textAlignment w:val="center"/>
        <w:rPr>
          <w:color w:val="000000"/>
        </w:rPr>
      </w:pPr>
      <w:r>
        <w:rPr>
          <w:color w:val="000000"/>
        </w:rPr>
        <w:t>B. 人远离平面镜时，平面镜中的像越来越小</w:t>
      </w:r>
    </w:p>
    <w:p w:rsidR="00466531" w:rsidRDefault="00466531" w:rsidP="00466531">
      <w:pPr>
        <w:spacing w:line="360" w:lineRule="auto"/>
        <w:textAlignment w:val="center"/>
        <w:rPr>
          <w:color w:val="000000"/>
        </w:rPr>
      </w:pPr>
      <w:r>
        <w:rPr>
          <w:color w:val="000000"/>
        </w:rPr>
        <w:t>C. 手机的人脸识别功能用到了光的反射</w:t>
      </w:r>
    </w:p>
    <w:p w:rsidR="00466531" w:rsidRDefault="00466531" w:rsidP="00466531">
      <w:pPr>
        <w:spacing w:line="360" w:lineRule="auto"/>
        <w:textAlignment w:val="center"/>
        <w:rPr>
          <w:color w:val="000000"/>
        </w:rPr>
      </w:pPr>
      <w:r>
        <w:rPr>
          <w:color w:val="000000"/>
        </w:rPr>
        <w:t>D. 今年疫情期间使用的红外测温仪是利用人体辐射的红外线，进行温度测量</w:t>
      </w:r>
    </w:p>
    <w:p w:rsidR="00466531" w:rsidRDefault="00466531" w:rsidP="00466531">
      <w:pPr>
        <w:spacing w:line="360" w:lineRule="auto"/>
        <w:textAlignment w:val="center"/>
        <w:rPr>
          <w:color w:val="000000"/>
        </w:rPr>
      </w:pPr>
      <w:r>
        <w:rPr>
          <w:rFonts w:hint="eastAsia"/>
          <w:color w:val="000000"/>
        </w:rPr>
        <w:t>5</w:t>
      </w:r>
      <w:r>
        <w:rPr>
          <w:color w:val="000000"/>
        </w:rPr>
        <w:t>.</w:t>
      </w:r>
      <w:r>
        <w:rPr>
          <w:rFonts w:hint="eastAsia"/>
          <w:color w:val="FF0000"/>
        </w:rPr>
        <w:t>（2020·四川省乐山市）</w:t>
      </w:r>
      <w:r>
        <w:rPr>
          <w:color w:val="000000"/>
        </w:rPr>
        <w:t>下列光现象中，由光的直线传播形成的是（　　）</w:t>
      </w:r>
    </w:p>
    <w:p w:rsidR="00466531" w:rsidRDefault="00466531" w:rsidP="00466531">
      <w:pPr>
        <w:spacing w:line="360" w:lineRule="auto"/>
        <w:textAlignment w:val="center"/>
        <w:rPr>
          <w:color w:val="000000"/>
        </w:rPr>
      </w:pPr>
      <w:r>
        <w:rPr>
          <w:color w:val="000000"/>
        </w:rPr>
        <w:t xml:space="preserve">A. </w:t>
      </w:r>
      <w:r>
        <w:rPr>
          <w:noProof/>
          <w:color w:val="000000"/>
        </w:rPr>
        <w:drawing>
          <wp:inline distT="0" distB="0" distL="0" distR="0">
            <wp:extent cx="1200150" cy="981075"/>
            <wp:effectExtent l="0" t="0" r="0" b="9525"/>
            <wp:docPr id="34" name="图片 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0150" cy="981075"/>
                    </a:xfrm>
                    <a:prstGeom prst="rect">
                      <a:avLst/>
                    </a:prstGeom>
                    <a:noFill/>
                    <a:ln>
                      <a:noFill/>
                    </a:ln>
                  </pic:spPr>
                </pic:pic>
              </a:graphicData>
            </a:graphic>
          </wp:inline>
        </w:drawing>
      </w:r>
      <w:r>
        <w:rPr>
          <w:color w:val="000000"/>
        </w:rPr>
        <w:t>电视塔在水中的倒影</w:t>
      </w:r>
    </w:p>
    <w:p w:rsidR="00466531" w:rsidRDefault="00466531" w:rsidP="00466531">
      <w:pPr>
        <w:spacing w:line="360" w:lineRule="auto"/>
        <w:textAlignment w:val="center"/>
        <w:rPr>
          <w:color w:val="000000"/>
        </w:rPr>
      </w:pPr>
      <w:r>
        <w:rPr>
          <w:color w:val="000000"/>
        </w:rPr>
        <w:lastRenderedPageBreak/>
        <w:t xml:space="preserve">B. </w:t>
      </w:r>
      <w:r>
        <w:rPr>
          <w:noProof/>
          <w:color w:val="000000"/>
        </w:rPr>
        <w:drawing>
          <wp:inline distT="0" distB="0" distL="0" distR="0">
            <wp:extent cx="1276350" cy="1047750"/>
            <wp:effectExtent l="0" t="0" r="0" b="0"/>
            <wp:docPr id="33" name="图片 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6350" cy="1047750"/>
                    </a:xfrm>
                    <a:prstGeom prst="rect">
                      <a:avLst/>
                    </a:prstGeom>
                    <a:noFill/>
                    <a:ln>
                      <a:noFill/>
                    </a:ln>
                  </pic:spPr>
                </pic:pic>
              </a:graphicData>
            </a:graphic>
          </wp:inline>
        </w:drawing>
      </w:r>
      <w:r>
        <w:rPr>
          <w:color w:val="000000"/>
        </w:rPr>
        <w:t>演员对着镜子画脸谱</w:t>
      </w:r>
    </w:p>
    <w:p w:rsidR="00466531" w:rsidRDefault="00466531" w:rsidP="00466531">
      <w:pPr>
        <w:spacing w:line="360" w:lineRule="auto"/>
        <w:textAlignment w:val="center"/>
        <w:rPr>
          <w:color w:val="000000"/>
        </w:rPr>
      </w:pPr>
      <w:r>
        <w:rPr>
          <w:color w:val="000000"/>
        </w:rPr>
        <w:t xml:space="preserve">C. </w:t>
      </w:r>
      <w:r>
        <w:rPr>
          <w:noProof/>
          <w:color w:val="000000"/>
        </w:rPr>
        <w:drawing>
          <wp:inline distT="0" distB="0" distL="0" distR="0">
            <wp:extent cx="1171575" cy="1095375"/>
            <wp:effectExtent l="0" t="0" r="9525" b="9525"/>
            <wp:docPr id="32" name="图片 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71575" cy="1095375"/>
                    </a:xfrm>
                    <a:prstGeom prst="rect">
                      <a:avLst/>
                    </a:prstGeom>
                    <a:noFill/>
                    <a:ln>
                      <a:noFill/>
                    </a:ln>
                  </pic:spPr>
                </pic:pic>
              </a:graphicData>
            </a:graphic>
          </wp:inline>
        </w:drawing>
      </w:r>
      <w:r>
        <w:rPr>
          <w:color w:val="000000"/>
        </w:rPr>
        <w:t>水中的筷子发生“折断”</w:t>
      </w:r>
    </w:p>
    <w:p w:rsidR="00466531" w:rsidRDefault="00466531" w:rsidP="00466531">
      <w:pPr>
        <w:spacing w:line="360" w:lineRule="auto"/>
        <w:textAlignment w:val="center"/>
        <w:rPr>
          <w:color w:val="000000"/>
        </w:rPr>
      </w:pPr>
      <w:r>
        <w:rPr>
          <w:color w:val="000000"/>
        </w:rPr>
        <w:t xml:space="preserve">D. </w:t>
      </w:r>
      <w:r>
        <w:rPr>
          <w:noProof/>
          <w:color w:val="000000"/>
        </w:rPr>
        <w:drawing>
          <wp:inline distT="0" distB="0" distL="0" distR="0">
            <wp:extent cx="1076325" cy="1019175"/>
            <wp:effectExtent l="0" t="0" r="9525" b="9525"/>
            <wp:docPr id="31"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6325" cy="1019175"/>
                    </a:xfrm>
                    <a:prstGeom prst="rect">
                      <a:avLst/>
                    </a:prstGeom>
                    <a:noFill/>
                    <a:ln>
                      <a:noFill/>
                    </a:ln>
                  </pic:spPr>
                </pic:pic>
              </a:graphicData>
            </a:graphic>
          </wp:inline>
        </w:drawing>
      </w:r>
      <w:r>
        <w:rPr>
          <w:color w:val="000000"/>
        </w:rPr>
        <w:t>日偏食的形成</w:t>
      </w:r>
    </w:p>
    <w:p w:rsidR="00466531" w:rsidRDefault="00466531" w:rsidP="00466531">
      <w:pPr>
        <w:spacing w:line="360" w:lineRule="auto"/>
        <w:textAlignment w:val="center"/>
        <w:rPr>
          <w:color w:val="000000"/>
        </w:rPr>
      </w:pPr>
      <w:r>
        <w:rPr>
          <w:rFonts w:hint="eastAsia"/>
          <w:color w:val="000000"/>
        </w:rPr>
        <w:t>6</w:t>
      </w:r>
      <w:r>
        <w:rPr>
          <w:color w:val="000000"/>
        </w:rPr>
        <w:t>.</w:t>
      </w:r>
      <w:r>
        <w:rPr>
          <w:rFonts w:hint="eastAsia"/>
          <w:color w:val="FF0000"/>
        </w:rPr>
        <w:t>（2020·四川省甘孜州）</w:t>
      </w:r>
      <w:r>
        <w:rPr>
          <w:color w:val="000000"/>
        </w:rPr>
        <w:t>生活现象中蕴含了丰富的光学知识，下列说法正确的是（　　）</w:t>
      </w:r>
    </w:p>
    <w:p w:rsidR="00466531" w:rsidRDefault="00466531" w:rsidP="00466531">
      <w:pPr>
        <w:spacing w:line="360" w:lineRule="auto"/>
        <w:textAlignment w:val="center"/>
        <w:rPr>
          <w:color w:val="000000"/>
        </w:rPr>
      </w:pPr>
      <w:r>
        <w:rPr>
          <w:color w:val="000000"/>
        </w:rPr>
        <w:t>A. “池水映明月”是由于光的折射形成的</w:t>
      </w:r>
    </w:p>
    <w:p w:rsidR="00466531" w:rsidRDefault="00466531" w:rsidP="00466531">
      <w:pPr>
        <w:spacing w:line="360" w:lineRule="auto"/>
        <w:textAlignment w:val="center"/>
        <w:rPr>
          <w:color w:val="000000"/>
        </w:rPr>
      </w:pPr>
      <w:r>
        <w:rPr>
          <w:color w:val="000000"/>
        </w:rPr>
        <w:t>B. “立竿见影”是光沿直线传播形成的</w:t>
      </w:r>
    </w:p>
    <w:p w:rsidR="00466531" w:rsidRDefault="00466531" w:rsidP="00466531">
      <w:pPr>
        <w:spacing w:line="360" w:lineRule="auto"/>
        <w:textAlignment w:val="center"/>
        <w:rPr>
          <w:color w:val="000000"/>
        </w:rPr>
      </w:pPr>
      <w:r>
        <w:rPr>
          <w:color w:val="000000"/>
        </w:rPr>
        <w:t>C. “潭清疑水浅”是由于光的反射形成的</w:t>
      </w:r>
    </w:p>
    <w:p w:rsidR="00466531" w:rsidRDefault="00466531" w:rsidP="00466531">
      <w:pPr>
        <w:spacing w:line="360" w:lineRule="auto"/>
        <w:textAlignment w:val="center"/>
        <w:rPr>
          <w:color w:val="000000"/>
        </w:rPr>
      </w:pPr>
      <w:r>
        <w:rPr>
          <w:color w:val="000000"/>
        </w:rPr>
        <w:t>D. “一叶障目”是光的折射造成的</w:t>
      </w:r>
    </w:p>
    <w:p w:rsidR="00466531" w:rsidRDefault="00466531" w:rsidP="00466531">
      <w:pPr>
        <w:spacing w:line="360" w:lineRule="auto"/>
        <w:textAlignment w:val="center"/>
        <w:rPr>
          <w:color w:val="000000"/>
        </w:rPr>
      </w:pPr>
      <w:r>
        <w:rPr>
          <w:rFonts w:hint="eastAsia"/>
          <w:color w:val="000000"/>
        </w:rPr>
        <w:t>7</w:t>
      </w:r>
      <w:r>
        <w:rPr>
          <w:color w:val="000000"/>
        </w:rPr>
        <w:t>.</w:t>
      </w:r>
      <w:r>
        <w:rPr>
          <w:rFonts w:hint="eastAsia"/>
          <w:color w:val="FF0000"/>
        </w:rPr>
        <w:t>（2020·山东省滨州市）</w:t>
      </w:r>
      <w:r>
        <w:rPr>
          <w:color w:val="000000"/>
        </w:rPr>
        <w:t>下图所示的光现象中，与小孔成像原理相同的是（　　）</w:t>
      </w:r>
    </w:p>
    <w:p w:rsidR="00466531" w:rsidRDefault="00466531" w:rsidP="00466531">
      <w:pPr>
        <w:spacing w:line="360" w:lineRule="auto"/>
        <w:textAlignment w:val="center"/>
        <w:rPr>
          <w:color w:val="000000"/>
        </w:rPr>
      </w:pPr>
      <w:r>
        <w:rPr>
          <w:color w:val="000000"/>
        </w:rPr>
        <w:t xml:space="preserve">A. </w:t>
      </w:r>
      <w:r>
        <w:rPr>
          <w:noProof/>
          <w:color w:val="000000"/>
        </w:rPr>
        <w:drawing>
          <wp:inline distT="0" distB="0" distL="0" distR="0">
            <wp:extent cx="1209675" cy="1009650"/>
            <wp:effectExtent l="0" t="0" r="9525" b="0"/>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09675" cy="1009650"/>
                    </a:xfrm>
                    <a:prstGeom prst="rect">
                      <a:avLst/>
                    </a:prstGeom>
                    <a:noFill/>
                    <a:ln>
                      <a:noFill/>
                    </a:ln>
                  </pic:spPr>
                </pic:pic>
              </a:graphicData>
            </a:graphic>
          </wp:inline>
        </w:drawing>
      </w:r>
      <w:r>
        <w:rPr>
          <w:color w:val="000000"/>
        </w:rPr>
        <w:t>凿壁偷光</w:t>
      </w:r>
    </w:p>
    <w:p w:rsidR="00466531" w:rsidRDefault="00466531" w:rsidP="00466531">
      <w:pPr>
        <w:spacing w:line="360" w:lineRule="auto"/>
        <w:textAlignment w:val="center"/>
        <w:rPr>
          <w:color w:val="000000"/>
        </w:rPr>
      </w:pPr>
      <w:r>
        <w:rPr>
          <w:color w:val="000000"/>
        </w:rPr>
        <w:t xml:space="preserve">B. </w:t>
      </w:r>
      <w:r>
        <w:rPr>
          <w:noProof/>
          <w:color w:val="000000"/>
        </w:rPr>
        <w:drawing>
          <wp:inline distT="0" distB="0" distL="0" distR="0">
            <wp:extent cx="1181100" cy="1019175"/>
            <wp:effectExtent l="0" t="0" r="0" b="9525"/>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81100" cy="1019175"/>
                    </a:xfrm>
                    <a:prstGeom prst="rect">
                      <a:avLst/>
                    </a:prstGeom>
                    <a:noFill/>
                    <a:ln>
                      <a:noFill/>
                    </a:ln>
                  </pic:spPr>
                </pic:pic>
              </a:graphicData>
            </a:graphic>
          </wp:inline>
        </w:drawing>
      </w:r>
      <w:r>
        <w:rPr>
          <w:color w:val="000000"/>
        </w:rPr>
        <w:t>杯弓蛇影</w:t>
      </w:r>
    </w:p>
    <w:p w:rsidR="00466531" w:rsidRDefault="00466531" w:rsidP="00466531">
      <w:pPr>
        <w:spacing w:line="360" w:lineRule="auto"/>
        <w:textAlignment w:val="center"/>
        <w:rPr>
          <w:color w:val="000000"/>
        </w:rPr>
      </w:pPr>
      <w:r>
        <w:rPr>
          <w:color w:val="000000"/>
        </w:rPr>
        <w:lastRenderedPageBreak/>
        <w:t xml:space="preserve">C. </w:t>
      </w:r>
      <w:r>
        <w:rPr>
          <w:noProof/>
          <w:color w:val="000000"/>
        </w:rPr>
        <w:drawing>
          <wp:inline distT="0" distB="0" distL="0" distR="0">
            <wp:extent cx="1162050" cy="1038225"/>
            <wp:effectExtent l="0" t="0" r="0" b="9525"/>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62050" cy="1038225"/>
                    </a:xfrm>
                    <a:prstGeom prst="rect">
                      <a:avLst/>
                    </a:prstGeom>
                    <a:noFill/>
                    <a:ln>
                      <a:noFill/>
                    </a:ln>
                  </pic:spPr>
                </pic:pic>
              </a:graphicData>
            </a:graphic>
          </wp:inline>
        </w:drawing>
      </w:r>
      <w:r>
        <w:rPr>
          <w:color w:val="000000"/>
        </w:rPr>
        <w:t>海市蜃楼</w:t>
      </w:r>
    </w:p>
    <w:p w:rsidR="00466531" w:rsidRDefault="00466531" w:rsidP="00466531">
      <w:pPr>
        <w:spacing w:line="360" w:lineRule="auto"/>
        <w:textAlignment w:val="center"/>
        <w:rPr>
          <w:color w:val="000000"/>
        </w:rPr>
      </w:pPr>
      <w:r>
        <w:rPr>
          <w:color w:val="000000"/>
        </w:rPr>
        <w:t xml:space="preserve">D. </w:t>
      </w:r>
      <w:r>
        <w:rPr>
          <w:noProof/>
          <w:color w:val="000000"/>
        </w:rPr>
        <w:drawing>
          <wp:inline distT="0" distB="0" distL="0" distR="0">
            <wp:extent cx="1238250" cy="1047750"/>
            <wp:effectExtent l="0" t="0" r="0" b="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8250" cy="1047750"/>
                    </a:xfrm>
                    <a:prstGeom prst="rect">
                      <a:avLst/>
                    </a:prstGeom>
                    <a:noFill/>
                    <a:ln>
                      <a:noFill/>
                    </a:ln>
                  </pic:spPr>
                </pic:pic>
              </a:graphicData>
            </a:graphic>
          </wp:inline>
        </w:drawing>
      </w:r>
      <w:r>
        <w:rPr>
          <w:color w:val="000000"/>
        </w:rPr>
        <w:t>长虹饮涧</w:t>
      </w:r>
    </w:p>
    <w:p w:rsidR="00466531" w:rsidRDefault="00466531" w:rsidP="00466531">
      <w:pPr>
        <w:spacing w:line="360" w:lineRule="auto"/>
        <w:textAlignment w:val="center"/>
        <w:rPr>
          <w:color w:val="000000"/>
        </w:rPr>
      </w:pPr>
      <w:r>
        <w:rPr>
          <w:rFonts w:hint="eastAsia"/>
          <w:color w:val="000000"/>
        </w:rPr>
        <w:t>8</w:t>
      </w:r>
      <w:r>
        <w:rPr>
          <w:color w:val="000000"/>
        </w:rPr>
        <w:t>.</w:t>
      </w:r>
      <w:r>
        <w:rPr>
          <w:rFonts w:hint="eastAsia"/>
          <w:color w:val="FF0000"/>
        </w:rPr>
        <w:t>（2020·黑龙江省龙东地区）</w:t>
      </w:r>
      <w:r>
        <w:rPr>
          <w:color w:val="000000"/>
        </w:rPr>
        <w:t>如图所示现象中，属于光的直线传播形成的是（</w:t>
      </w:r>
      <w:r>
        <w:rPr>
          <w:rFonts w:ascii="Times New Roman" w:eastAsia="Times New Roman" w:hAnsi="Times New Roman" w:cs="Times New Roman"/>
          <w:color w:val="000000"/>
        </w:rPr>
        <w:t xml:space="preserve">  </w:t>
      </w:r>
      <w:r>
        <w:rPr>
          <w:color w:val="000000"/>
        </w:rPr>
        <w:t>）</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 xml:space="preserve">A. </w:t>
      </w:r>
      <w:r>
        <w:rPr>
          <w:rFonts w:ascii="Times New Roman" w:eastAsia="Times New Roman" w:hAnsi="Times New Roman" w:cs="Times New Roman"/>
          <w:noProof/>
          <w:color w:val="000000"/>
        </w:rPr>
        <w:drawing>
          <wp:inline distT="0" distB="0" distL="0" distR="0">
            <wp:extent cx="504825" cy="504825"/>
            <wp:effectExtent l="0" t="0" r="9525" b="9525"/>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r>
        <w:rPr>
          <w:color w:val="000000"/>
        </w:rPr>
        <w:t>井底之蛙</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 xml:space="preserve">B. </w:t>
      </w:r>
      <w:r>
        <w:rPr>
          <w:rFonts w:ascii="Times New Roman" w:eastAsia="Times New Roman" w:hAnsi="Times New Roman" w:cs="Times New Roman"/>
          <w:noProof/>
          <w:color w:val="000000"/>
        </w:rPr>
        <w:drawing>
          <wp:inline distT="0" distB="0" distL="0" distR="0">
            <wp:extent cx="342900" cy="476250"/>
            <wp:effectExtent l="0" t="0" r="0" b="0"/>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2900" cy="476250"/>
                    </a:xfrm>
                    <a:prstGeom prst="rect">
                      <a:avLst/>
                    </a:prstGeom>
                    <a:noFill/>
                    <a:ln>
                      <a:noFill/>
                    </a:ln>
                  </pic:spPr>
                </pic:pic>
              </a:graphicData>
            </a:graphic>
          </wp:inline>
        </w:drawing>
      </w:r>
      <w:r>
        <w:rPr>
          <w:color w:val="000000"/>
        </w:rPr>
        <w:t>空中彩虹</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 xml:space="preserve">C. </w:t>
      </w:r>
      <w:r>
        <w:rPr>
          <w:rFonts w:ascii="Times New Roman" w:eastAsia="Times New Roman" w:hAnsi="Times New Roman" w:cs="Times New Roman"/>
          <w:noProof/>
          <w:color w:val="000000"/>
        </w:rPr>
        <w:drawing>
          <wp:inline distT="0" distB="0" distL="0" distR="0">
            <wp:extent cx="581025" cy="438150"/>
            <wp:effectExtent l="0" t="0" r="9525" b="0"/>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1025" cy="438150"/>
                    </a:xfrm>
                    <a:prstGeom prst="rect">
                      <a:avLst/>
                    </a:prstGeom>
                    <a:noFill/>
                    <a:ln>
                      <a:noFill/>
                    </a:ln>
                  </pic:spPr>
                </pic:pic>
              </a:graphicData>
            </a:graphic>
          </wp:inline>
        </w:drawing>
      </w:r>
      <w:r>
        <w:rPr>
          <w:color w:val="000000"/>
        </w:rPr>
        <w:t>水中倒影</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 xml:space="preserve">D. </w:t>
      </w:r>
      <w:r>
        <w:rPr>
          <w:rFonts w:ascii="Times New Roman" w:eastAsia="Times New Roman" w:hAnsi="Times New Roman" w:cs="Times New Roman"/>
          <w:noProof/>
          <w:color w:val="000000"/>
        </w:rPr>
        <w:drawing>
          <wp:inline distT="0" distB="0" distL="0" distR="0">
            <wp:extent cx="561975" cy="409575"/>
            <wp:effectExtent l="0" t="0" r="9525" b="9525"/>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1975" cy="409575"/>
                    </a:xfrm>
                    <a:prstGeom prst="rect">
                      <a:avLst/>
                    </a:prstGeom>
                    <a:noFill/>
                    <a:ln>
                      <a:noFill/>
                    </a:ln>
                  </pic:spPr>
                </pic:pic>
              </a:graphicData>
            </a:graphic>
          </wp:inline>
        </w:drawing>
      </w:r>
      <w:r>
        <w:rPr>
          <w:color w:val="000000"/>
        </w:rPr>
        <w:t>古代女子照镜子</w:t>
      </w:r>
    </w:p>
    <w:p w:rsidR="00466531" w:rsidRDefault="00466531" w:rsidP="00466531">
      <w:pPr>
        <w:spacing w:line="360" w:lineRule="auto"/>
        <w:textAlignment w:val="center"/>
        <w:rPr>
          <w:color w:val="000000"/>
        </w:rPr>
      </w:pPr>
      <w:r>
        <w:rPr>
          <w:rFonts w:hint="eastAsia"/>
          <w:color w:val="000000"/>
        </w:rPr>
        <w:t>9</w:t>
      </w:r>
      <w:r>
        <w:rPr>
          <w:color w:val="000000"/>
        </w:rPr>
        <w:t>.</w:t>
      </w:r>
      <w:r>
        <w:rPr>
          <w:rFonts w:hint="eastAsia"/>
          <w:color w:val="FF0000"/>
        </w:rPr>
        <w:t>（2020·贵州省黔东南州）</w:t>
      </w:r>
      <w:r>
        <w:rPr>
          <w:color w:val="000000"/>
        </w:rPr>
        <w:t>如图所示，一些金属条被科技馆工作人员按特殊的方式摆放后，在灯光的照射下就出现了栩栩如生的“飞机”，与“飞机”的形成原理相同的是（　　）</w:t>
      </w:r>
    </w:p>
    <w:p w:rsidR="00466531" w:rsidRDefault="00466531" w:rsidP="00466531">
      <w:pPr>
        <w:spacing w:line="360" w:lineRule="auto"/>
        <w:textAlignment w:val="center"/>
        <w:rPr>
          <w:color w:val="000000"/>
        </w:rPr>
      </w:pPr>
      <w:r>
        <w:rPr>
          <w:noProof/>
          <w:color w:val="000000"/>
        </w:rPr>
        <w:drawing>
          <wp:inline distT="0" distB="0" distL="0" distR="0">
            <wp:extent cx="981075" cy="619125"/>
            <wp:effectExtent l="0" t="0" r="9525" b="9525"/>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81075" cy="619125"/>
                    </a:xfrm>
                    <a:prstGeom prst="rect">
                      <a:avLst/>
                    </a:prstGeom>
                    <a:noFill/>
                    <a:ln>
                      <a:noFill/>
                    </a:ln>
                  </pic:spPr>
                </pic:pic>
              </a:graphicData>
            </a:graphic>
          </wp:inline>
        </w:drawing>
      </w:r>
    </w:p>
    <w:p w:rsidR="00466531" w:rsidRDefault="00466531" w:rsidP="00466531">
      <w:pPr>
        <w:tabs>
          <w:tab w:val="left" w:pos="2436"/>
          <w:tab w:val="left" w:pos="4873"/>
          <w:tab w:val="left" w:pos="7309"/>
        </w:tabs>
        <w:spacing w:line="360" w:lineRule="auto"/>
        <w:textAlignment w:val="center"/>
        <w:rPr>
          <w:color w:val="000000"/>
        </w:rPr>
      </w:pPr>
      <w:r>
        <w:rPr>
          <w:color w:val="000000"/>
        </w:rPr>
        <w:t>A. 坐井观天，所见甚小</w:t>
      </w:r>
      <w:r>
        <w:rPr>
          <w:color w:val="000000"/>
        </w:rPr>
        <w:tab/>
        <w:t>B. 海市蜃楼</w:t>
      </w:r>
      <w:r>
        <w:rPr>
          <w:color w:val="000000"/>
        </w:rPr>
        <w:tab/>
        <w:t>C. 雨后彩虹</w:t>
      </w:r>
      <w:r>
        <w:rPr>
          <w:color w:val="000000"/>
        </w:rPr>
        <w:tab/>
        <w:t>D. 镜中“花”、水中“月”</w:t>
      </w:r>
    </w:p>
    <w:p w:rsidR="00466531" w:rsidRDefault="00466531" w:rsidP="00466531">
      <w:pPr>
        <w:spacing w:line="360" w:lineRule="auto"/>
        <w:textAlignment w:val="center"/>
        <w:rPr>
          <w:rFonts w:ascii="Times New Roman" w:hAnsi="Times New Roman" w:cs="Times New Roman" w:hint="eastAsia"/>
          <w:b/>
          <w:snapToGrid w:val="0"/>
          <w:sz w:val="21"/>
          <w:szCs w:val="21"/>
        </w:rPr>
      </w:pPr>
      <w:r>
        <w:rPr>
          <w:rFonts w:ascii="Times New Roman" w:hAnsi="Times New Roman" w:cs="Times New Roman" w:hint="eastAsia"/>
          <w:b/>
          <w:snapToGrid w:val="0"/>
          <w:sz w:val="21"/>
          <w:szCs w:val="21"/>
        </w:rPr>
        <w:t>二、填空题</w:t>
      </w:r>
    </w:p>
    <w:p w:rsidR="00466531" w:rsidRDefault="00466531" w:rsidP="00466531">
      <w:pPr>
        <w:spacing w:line="360" w:lineRule="auto"/>
        <w:textAlignment w:val="center"/>
        <w:rPr>
          <w:color w:val="000000"/>
        </w:rPr>
      </w:pPr>
      <w:r>
        <w:rPr>
          <w:color w:val="000000"/>
        </w:rPr>
        <w:t>1</w:t>
      </w:r>
      <w:r>
        <w:rPr>
          <w:rFonts w:hint="eastAsia"/>
          <w:color w:val="000000"/>
        </w:rPr>
        <w:t>0</w:t>
      </w:r>
      <w:r>
        <w:rPr>
          <w:color w:val="000000"/>
        </w:rPr>
        <w:t>.</w:t>
      </w:r>
      <w:r>
        <w:rPr>
          <w:rFonts w:hint="eastAsia"/>
          <w:color w:val="FF0000"/>
        </w:rPr>
        <w:t>（2020·四川省甘孜州）</w:t>
      </w:r>
      <w:r>
        <w:rPr>
          <w:color w:val="000000"/>
        </w:rPr>
        <w:t>站在平面镜前</w:t>
      </w:r>
      <w:r>
        <w:rPr>
          <w:rFonts w:ascii="Times New Roman" w:eastAsia="Times New Roman" w:hAnsi="Times New Roman" w:cs="Times New Roman"/>
          <w:color w:val="000000"/>
        </w:rPr>
        <w:t>2 m</w:t>
      </w:r>
      <w:r>
        <w:rPr>
          <w:color w:val="000000"/>
        </w:rPr>
        <w:t>处的小明，在平面镜中所成的像是正立的、等大的、________</w:t>
      </w:r>
      <w:r>
        <w:rPr>
          <w:rFonts w:ascii="Times New Roman" w:eastAsia="Times New Roman" w:hAnsi="Times New Roman" w:cs="Times New Roman"/>
          <w:color w:val="000000"/>
        </w:rPr>
        <w:t xml:space="preserve"> </w:t>
      </w:r>
      <w:r>
        <w:rPr>
          <w:color w:val="000000"/>
        </w:rPr>
        <w:t>像（选填“实”或“虚</w:t>
      </w:r>
      <w:r>
        <w:rPr>
          <w:rFonts w:ascii="Times New Roman" w:eastAsia="Times New Roman" w:hAnsi="Times New Roman" w:cs="Times New Roman"/>
          <w:color w:val="000000"/>
        </w:rPr>
        <w:t>"</w:t>
      </w:r>
      <w:r>
        <w:rPr>
          <w:color w:val="000000"/>
        </w:rPr>
        <w:t>），其像到平面镜的距离为___________</w:t>
      </w:r>
      <w:r>
        <w:rPr>
          <w:rFonts w:ascii="Times New Roman" w:eastAsia="Times New Roman" w:hAnsi="Times New Roman" w:cs="Times New Roman"/>
          <w:color w:val="000000"/>
        </w:rPr>
        <w:t>m</w:t>
      </w:r>
      <w:r>
        <w:rPr>
          <w:color w:val="000000"/>
        </w:rPr>
        <w:t>。</w:t>
      </w:r>
    </w:p>
    <w:p w:rsidR="00466531" w:rsidRDefault="00466531" w:rsidP="00466531">
      <w:pPr>
        <w:spacing w:line="360" w:lineRule="auto"/>
        <w:textAlignment w:val="center"/>
        <w:rPr>
          <w:color w:val="000000"/>
        </w:rPr>
      </w:pPr>
      <w:r>
        <w:rPr>
          <w:color w:val="000000"/>
        </w:rPr>
        <w:lastRenderedPageBreak/>
        <w:t>1</w:t>
      </w:r>
      <w:r>
        <w:rPr>
          <w:rFonts w:hint="eastAsia"/>
          <w:color w:val="000000"/>
        </w:rPr>
        <w:t>1</w:t>
      </w:r>
      <w:r>
        <w:rPr>
          <w:color w:val="000000"/>
        </w:rPr>
        <w:t>.</w:t>
      </w:r>
      <w:r>
        <w:rPr>
          <w:rFonts w:hint="eastAsia"/>
          <w:color w:val="FF0000"/>
        </w:rPr>
        <w:t>（2020·山东省聊城市）</w:t>
      </w:r>
      <w:r>
        <w:rPr>
          <w:rFonts w:ascii="Times New Roman" w:eastAsia="Times New Roman" w:hAnsi="Times New Roman" w:cs="Times New Roman"/>
          <w:color w:val="000000"/>
        </w:rPr>
        <w:t>2020</w:t>
      </w:r>
      <w:r>
        <w:rPr>
          <w:color w:val="000000"/>
        </w:rPr>
        <w:t>年</w:t>
      </w:r>
      <w:r>
        <w:rPr>
          <w:rFonts w:ascii="Times New Roman" w:eastAsia="Times New Roman" w:hAnsi="Times New Roman" w:cs="Times New Roman"/>
          <w:color w:val="000000"/>
        </w:rPr>
        <w:t>6</w:t>
      </w:r>
      <w:r>
        <w:rPr>
          <w:color w:val="000000"/>
        </w:rPr>
        <w:t>月</w:t>
      </w:r>
      <w:r>
        <w:rPr>
          <w:rFonts w:ascii="Times New Roman" w:eastAsia="Times New Roman" w:hAnsi="Times New Roman" w:cs="Times New Roman"/>
          <w:color w:val="000000"/>
        </w:rPr>
        <w:t>21</w:t>
      </w:r>
      <w:r>
        <w:rPr>
          <w:color w:val="000000"/>
        </w:rPr>
        <w:t>日，在日食发生时，小明看到树荫下的地面上有图甲所示的光斑，这些光斑是由光的______形成的。观看日食不能用眼睛直接对着太阳，如果没有专用的太阳滤镜，比较简易的做法是用一盆滴有墨水的水来观看（如图乙所示），太阳在水中的像是由光的______形成的。</w:t>
      </w:r>
    </w:p>
    <w:p w:rsidR="00466531" w:rsidRDefault="00466531" w:rsidP="00466531">
      <w:pPr>
        <w:spacing w:line="360" w:lineRule="auto"/>
        <w:textAlignment w:val="center"/>
        <w:rPr>
          <w:color w:val="000000"/>
        </w:rPr>
      </w:pPr>
      <w:r>
        <w:rPr>
          <w:noProof/>
          <w:color w:val="000000"/>
        </w:rPr>
        <w:drawing>
          <wp:inline distT="0" distB="0" distL="0" distR="0">
            <wp:extent cx="2990850" cy="1533525"/>
            <wp:effectExtent l="0" t="0" r="0" b="9525"/>
            <wp:docPr id="21"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90850" cy="1533525"/>
                    </a:xfrm>
                    <a:prstGeom prst="rect">
                      <a:avLst/>
                    </a:prstGeom>
                    <a:noFill/>
                    <a:ln>
                      <a:noFill/>
                    </a:ln>
                  </pic:spPr>
                </pic:pic>
              </a:graphicData>
            </a:graphic>
          </wp:inline>
        </w:drawing>
      </w:r>
    </w:p>
    <w:p w:rsidR="00466531" w:rsidRDefault="00466531" w:rsidP="00466531">
      <w:pPr>
        <w:spacing w:line="360" w:lineRule="auto"/>
        <w:textAlignment w:val="center"/>
        <w:rPr>
          <w:color w:val="000000"/>
        </w:rPr>
      </w:pPr>
      <w:r>
        <w:rPr>
          <w:b/>
          <w:color w:val="000000"/>
        </w:rPr>
        <w:t>三、作图</w:t>
      </w:r>
    </w:p>
    <w:p w:rsidR="00466531" w:rsidRDefault="00466531" w:rsidP="00466531">
      <w:pPr>
        <w:spacing w:line="360" w:lineRule="auto"/>
        <w:textAlignment w:val="center"/>
        <w:rPr>
          <w:color w:val="000000"/>
        </w:rPr>
      </w:pPr>
      <w:r>
        <w:rPr>
          <w:color w:val="000000"/>
        </w:rPr>
        <w:t>1</w:t>
      </w:r>
      <w:r>
        <w:rPr>
          <w:rFonts w:hint="eastAsia"/>
          <w:color w:val="000000"/>
        </w:rPr>
        <w:t>2</w:t>
      </w:r>
      <w:r>
        <w:rPr>
          <w:color w:val="000000"/>
        </w:rPr>
        <w:t>.</w:t>
      </w:r>
      <w:r>
        <w:rPr>
          <w:rFonts w:hint="eastAsia"/>
          <w:color w:val="FF0000"/>
        </w:rPr>
        <w:t>（2020·新疆生产建设兵团）</w:t>
      </w:r>
      <w:r>
        <w:rPr>
          <w:color w:val="000000"/>
        </w:rPr>
        <w:t>请在图中画出光线</w:t>
      </w:r>
      <w:r>
        <w:rPr>
          <w:rFonts w:ascii="Times New Roman" w:eastAsia="Times New Roman" w:hAnsi="Times New Roman" w:cs="Times New Roman"/>
          <w:i/>
          <w:color w:val="000000"/>
        </w:rPr>
        <w:t>AO</w:t>
      </w:r>
      <w:r>
        <w:rPr>
          <w:color w:val="000000"/>
        </w:rPr>
        <w:t>从空气射入水中时的反射光线和折射光线。</w:t>
      </w:r>
    </w:p>
    <w:p w:rsidR="00466531" w:rsidRDefault="00466531" w:rsidP="00466531">
      <w:pPr>
        <w:spacing w:line="360" w:lineRule="auto"/>
        <w:textAlignment w:val="center"/>
        <w:rPr>
          <w:color w:val="000000"/>
        </w:rPr>
      </w:pPr>
      <w:r>
        <w:rPr>
          <w:color w:val="000000"/>
        </w:rPr>
        <w:t>（        ）</w:t>
      </w:r>
    </w:p>
    <w:p w:rsidR="00466531" w:rsidRDefault="00466531" w:rsidP="00466531">
      <w:pPr>
        <w:spacing w:line="360" w:lineRule="auto"/>
        <w:textAlignment w:val="center"/>
        <w:rPr>
          <w:color w:val="000000"/>
        </w:rPr>
      </w:pPr>
      <w:r>
        <w:rPr>
          <w:noProof/>
          <w:color w:val="000000"/>
        </w:rPr>
        <w:drawing>
          <wp:inline distT="0" distB="0" distL="0" distR="0">
            <wp:extent cx="962025" cy="695325"/>
            <wp:effectExtent l="0" t="0" r="9525" b="9525"/>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62025" cy="695325"/>
                    </a:xfrm>
                    <a:prstGeom prst="rect">
                      <a:avLst/>
                    </a:prstGeom>
                    <a:noFill/>
                    <a:ln>
                      <a:noFill/>
                    </a:ln>
                  </pic:spPr>
                </pic:pic>
              </a:graphicData>
            </a:graphic>
          </wp:inline>
        </w:drawing>
      </w:r>
    </w:p>
    <w:p w:rsidR="00466531" w:rsidRDefault="00466531" w:rsidP="00466531">
      <w:pPr>
        <w:spacing w:line="360" w:lineRule="auto"/>
        <w:textAlignment w:val="center"/>
        <w:rPr>
          <w:color w:val="000000"/>
        </w:rPr>
      </w:pPr>
      <w:r>
        <w:rPr>
          <w:color w:val="000000"/>
        </w:rPr>
        <w:t>1</w:t>
      </w:r>
      <w:r>
        <w:rPr>
          <w:rFonts w:hint="eastAsia"/>
          <w:color w:val="000000"/>
        </w:rPr>
        <w:t>3</w:t>
      </w:r>
      <w:r>
        <w:rPr>
          <w:color w:val="000000"/>
        </w:rPr>
        <w:t>.</w:t>
      </w:r>
      <w:r>
        <w:rPr>
          <w:rFonts w:hint="eastAsia"/>
          <w:color w:val="FF0000"/>
        </w:rPr>
        <w:t>（2020·山东省聊城市）</w:t>
      </w:r>
      <w:r>
        <w:rPr>
          <w:color w:val="000000"/>
        </w:rPr>
        <w:t>一束光从水斜射入空气中，其折射光线如图所示。请在图中作出此光线的入射光线（注意标出法线）。</w:t>
      </w:r>
    </w:p>
    <w:p w:rsidR="00466531" w:rsidRDefault="00466531" w:rsidP="00466531">
      <w:pPr>
        <w:spacing w:line="360" w:lineRule="auto"/>
        <w:textAlignment w:val="center"/>
        <w:rPr>
          <w:color w:val="000000"/>
        </w:rPr>
      </w:pPr>
      <w:r>
        <w:rPr>
          <w:noProof/>
          <w:color w:val="000000"/>
        </w:rPr>
        <w:drawing>
          <wp:inline distT="0" distB="0" distL="0" distR="0">
            <wp:extent cx="1609725" cy="1143000"/>
            <wp:effectExtent l="0" t="0" r="9525"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09725" cy="1143000"/>
                    </a:xfrm>
                    <a:prstGeom prst="rect">
                      <a:avLst/>
                    </a:prstGeom>
                    <a:noFill/>
                    <a:ln>
                      <a:noFill/>
                    </a:ln>
                  </pic:spPr>
                </pic:pic>
              </a:graphicData>
            </a:graphic>
          </wp:inline>
        </w:drawing>
      </w:r>
    </w:p>
    <w:p w:rsidR="00466531" w:rsidRDefault="00466531" w:rsidP="00466531">
      <w:pPr>
        <w:spacing w:line="360" w:lineRule="auto"/>
        <w:textAlignment w:val="center"/>
        <w:rPr>
          <w:color w:val="000000"/>
        </w:rPr>
      </w:pPr>
      <w:r>
        <w:rPr>
          <w:rFonts w:hint="eastAsia"/>
          <w:color w:val="000000"/>
        </w:rPr>
        <w:t>14</w:t>
      </w:r>
      <w:r>
        <w:rPr>
          <w:color w:val="000000"/>
        </w:rPr>
        <w:t>.</w:t>
      </w:r>
      <w:r>
        <w:rPr>
          <w:rFonts w:hint="eastAsia"/>
          <w:color w:val="FF0000"/>
        </w:rPr>
        <w:t>（2020·山东省滨州市）</w:t>
      </w:r>
      <w:r>
        <w:rPr>
          <w:color w:val="000000"/>
        </w:rPr>
        <w:t>如图所示，</w:t>
      </w:r>
      <w:r>
        <w:rPr>
          <w:rFonts w:ascii="Times New Roman" w:eastAsia="Times New Roman" w:hAnsi="Times New Roman" w:cs="Times New Roman"/>
          <w:i/>
          <w:color w:val="000000"/>
        </w:rPr>
        <w:t>S</w:t>
      </w:r>
      <w:r>
        <w:rPr>
          <w:color w:val="000000"/>
        </w:rPr>
        <w:t>为发光点，请在图中画出发光点</w:t>
      </w:r>
      <w:r>
        <w:rPr>
          <w:rFonts w:ascii="Times New Roman" w:eastAsia="Times New Roman" w:hAnsi="Times New Roman" w:cs="Times New Roman"/>
          <w:i/>
          <w:color w:val="000000"/>
        </w:rPr>
        <w:t>S</w:t>
      </w:r>
      <w:r>
        <w:rPr>
          <w:color w:val="000000"/>
        </w:rPr>
        <w:t>在平面镜</w:t>
      </w:r>
      <w:r>
        <w:object w:dxaOrig="463" w:dyaOrig="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2" o:spid="_x0000_i1025" type="#_x0000_t75" alt="学科网(www.zxxk.com)--教育资源门户，提供试卷、教案、课件、论文、素材以及各类教学资源下载，还有大量而丰富的教学相关资讯！" style="width:23.25pt;height:14.25pt;mso-wrap-style:square;mso-position-horizontal-relative:page;mso-position-vertical-relative:page" o:ole="">
            <v:imagedata r:id="rId30" o:title="eqId996e2048847f41d5a5fe0e2282909254"/>
          </v:shape>
          <o:OLEObject Type="Embed" ProgID="Equation.DSMT4" ShapeID="对象 22" DrawAspect="Content" ObjectID="_1657196526" r:id="rId31"/>
        </w:object>
      </w:r>
      <w:r>
        <w:rPr>
          <w:color w:val="000000"/>
        </w:rPr>
        <w:t>中所成像</w:t>
      </w:r>
      <w:r>
        <w:object w:dxaOrig="285" w:dyaOrig="300">
          <v:shape id="对象 23" o:spid="_x0000_i1026" type="#_x0000_t75" alt="学科网(www.zxxk.com)--教育资源门户，提供试卷、教案、课件、论文、素材以及各类教学资源下载，还有大量而丰富的教学相关资讯！" style="width:14.25pt;height:15pt;mso-wrap-style:square;mso-position-horizontal-relative:page;mso-position-vertical-relative:page" o:ole="">
            <v:imagedata r:id="rId32" o:title="eqId3687498fac054d669531b9850b826ed3"/>
          </v:shape>
          <o:OLEObject Type="Embed" ProgID="Equation.DSMT4" ShapeID="对象 23" DrawAspect="Content" ObjectID="_1657196527" r:id="rId33"/>
        </w:object>
      </w:r>
      <w:r>
        <w:rPr>
          <w:color w:val="000000"/>
        </w:rPr>
        <w:t>的位置，并画出由</w:t>
      </w:r>
      <w:r>
        <w:rPr>
          <w:rFonts w:ascii="Times New Roman" w:eastAsia="Times New Roman" w:hAnsi="Times New Roman" w:cs="Times New Roman"/>
          <w:i/>
          <w:color w:val="000000"/>
        </w:rPr>
        <w:t>S</w:t>
      </w:r>
      <w:r>
        <w:rPr>
          <w:color w:val="000000"/>
        </w:rPr>
        <w:t>点发出，经平面镜反射后通过</w:t>
      </w:r>
      <w:r>
        <w:rPr>
          <w:rFonts w:ascii="Times New Roman" w:eastAsia="Times New Roman" w:hAnsi="Times New Roman" w:cs="Times New Roman"/>
          <w:i/>
          <w:color w:val="000000"/>
        </w:rPr>
        <w:t>P</w:t>
      </w:r>
      <w:r>
        <w:rPr>
          <w:color w:val="000000"/>
        </w:rPr>
        <w:t>点的光线。</w:t>
      </w:r>
    </w:p>
    <w:p w:rsidR="00466531" w:rsidRDefault="00466531" w:rsidP="00466531">
      <w:pPr>
        <w:spacing w:line="360" w:lineRule="auto"/>
        <w:textAlignment w:val="center"/>
        <w:rPr>
          <w:color w:val="000000"/>
        </w:rPr>
      </w:pPr>
      <w:r>
        <w:rPr>
          <w:noProof/>
          <w:color w:val="000000"/>
        </w:rPr>
        <w:drawing>
          <wp:inline distT="0" distB="0" distL="0" distR="0">
            <wp:extent cx="895350" cy="1190625"/>
            <wp:effectExtent l="0" t="0" r="0" b="9525"/>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95350" cy="1190625"/>
                    </a:xfrm>
                    <a:prstGeom prst="rect">
                      <a:avLst/>
                    </a:prstGeom>
                    <a:noFill/>
                    <a:ln>
                      <a:noFill/>
                    </a:ln>
                  </pic:spPr>
                </pic:pic>
              </a:graphicData>
            </a:graphic>
          </wp:inline>
        </w:drawing>
      </w:r>
    </w:p>
    <w:p w:rsidR="00466531" w:rsidRDefault="00466531" w:rsidP="00466531">
      <w:pPr>
        <w:spacing w:line="360" w:lineRule="auto"/>
        <w:textAlignment w:val="center"/>
        <w:rPr>
          <w:color w:val="000000"/>
        </w:rPr>
      </w:pPr>
      <w:r>
        <w:rPr>
          <w:color w:val="000000"/>
        </w:rPr>
        <w:lastRenderedPageBreak/>
        <w:t>1</w:t>
      </w:r>
      <w:r>
        <w:rPr>
          <w:rFonts w:hint="eastAsia"/>
          <w:color w:val="000000"/>
        </w:rPr>
        <w:t>5</w:t>
      </w:r>
      <w:r>
        <w:rPr>
          <w:color w:val="000000"/>
        </w:rPr>
        <w:t>.</w:t>
      </w:r>
      <w:r>
        <w:rPr>
          <w:rFonts w:hint="eastAsia"/>
          <w:color w:val="FF0000"/>
        </w:rPr>
        <w:t>（2020·贵州省黔东南州）</w:t>
      </w:r>
      <w:r>
        <w:rPr>
          <w:color w:val="000000"/>
        </w:rPr>
        <w:t>如图所示，一束光线从空气射入水中，在空气和水的分界面上同时发生反射和折射。请在图中作出反射光线，并作出折射光线的大致方向。</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      ）</w:t>
      </w:r>
    </w:p>
    <w:p w:rsidR="00466531" w:rsidRDefault="00466531" w:rsidP="00466531">
      <w:pPr>
        <w:spacing w:line="360" w:lineRule="auto"/>
        <w:textAlignment w:val="center"/>
        <w:rPr>
          <w:color w:val="000000"/>
        </w:rPr>
      </w:pPr>
      <w:r>
        <w:rPr>
          <w:rFonts w:ascii="Times New Roman" w:eastAsia="Times New Roman" w:hAnsi="Times New Roman" w:cs="Times New Roman"/>
          <w:noProof/>
          <w:color w:val="000000"/>
        </w:rPr>
        <w:drawing>
          <wp:inline distT="0" distB="0" distL="0" distR="0">
            <wp:extent cx="933450" cy="800100"/>
            <wp:effectExtent l="0" t="0" r="0" b="0"/>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33450" cy="800100"/>
                    </a:xfrm>
                    <a:prstGeom prst="rect">
                      <a:avLst/>
                    </a:prstGeom>
                    <a:noFill/>
                    <a:ln>
                      <a:noFill/>
                    </a:ln>
                  </pic:spPr>
                </pic:pic>
              </a:graphicData>
            </a:graphic>
          </wp:inline>
        </w:drawing>
      </w:r>
    </w:p>
    <w:p w:rsidR="00466531" w:rsidRDefault="00466531" w:rsidP="00466531">
      <w:pPr>
        <w:spacing w:line="360" w:lineRule="auto"/>
        <w:textAlignment w:val="center"/>
        <w:rPr>
          <w:b/>
          <w:color w:val="000000"/>
        </w:rPr>
      </w:pPr>
      <w:r>
        <w:rPr>
          <w:b/>
          <w:color w:val="000000"/>
        </w:rPr>
        <w:t>四、探究与实验</w:t>
      </w:r>
    </w:p>
    <w:p w:rsidR="00466531" w:rsidRDefault="00466531" w:rsidP="00466531">
      <w:pPr>
        <w:spacing w:line="360" w:lineRule="auto"/>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szCs w:val="21"/>
        </w:rPr>
        <w:t>6</w:t>
      </w:r>
      <w:r>
        <w:rPr>
          <w:rFonts w:ascii="Times New Roman" w:hAnsi="Times New Roman" w:cs="Times New Roman"/>
          <w:szCs w:val="21"/>
        </w:rPr>
        <w:t>.</w:t>
      </w:r>
      <w:r>
        <w:rPr>
          <w:rFonts w:hint="eastAsia"/>
          <w:bCs/>
          <w:color w:val="FF0000"/>
          <w:szCs w:val="21"/>
        </w:rPr>
        <w:t>（2020·重庆A）</w:t>
      </w: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）小曹同学学利用图</w:t>
      </w:r>
      <w:r>
        <w:rPr>
          <w:rFonts w:ascii="Times New Roman" w:hAnsi="Times New Roman" w:cs="Times New Roman"/>
          <w:szCs w:val="21"/>
        </w:rPr>
        <w:t>13</w:t>
      </w:r>
      <w:r>
        <w:rPr>
          <w:rFonts w:ascii="Times New Roman" w:hAnsi="Times New Roman" w:cs="Times New Roman"/>
          <w:szCs w:val="21"/>
        </w:rPr>
        <w:t>甲所示的装置探究</w:t>
      </w:r>
      <w:r>
        <w:rPr>
          <w:rFonts w:ascii="Times New Roman" w:hAnsi="Times New Roman" w:cs="Times New Roman"/>
          <w:szCs w:val="21"/>
        </w:rPr>
        <w:t>“</w:t>
      </w:r>
      <w:r>
        <w:rPr>
          <w:rFonts w:ascii="Times New Roman" w:hAnsi="Times New Roman" w:cs="Times New Roman"/>
          <w:szCs w:val="21"/>
        </w:rPr>
        <w:t>平而镜成像的特点</w:t>
      </w:r>
      <w:r>
        <w:rPr>
          <w:rFonts w:ascii="Times New Roman" w:hAnsi="Times New Roman" w:cs="Times New Roman"/>
          <w:szCs w:val="21"/>
        </w:rPr>
        <w:t>”</w:t>
      </w:r>
      <w:r>
        <w:rPr>
          <w:rFonts w:ascii="Times New Roman" w:hAnsi="Times New Roman" w:cs="Times New Roman"/>
          <w:szCs w:val="21"/>
        </w:rPr>
        <w:t>，应选择较</w:t>
      </w:r>
      <w:r>
        <w:rPr>
          <w:rFonts w:ascii="Times New Roman" w:hAnsi="Times New Roman" w:cs="Times New Roman"/>
          <w:szCs w:val="21"/>
        </w:rPr>
        <w:br/>
      </w:r>
      <w:r>
        <w:rPr>
          <w:rFonts w:ascii="Times New Roman" w:hAnsi="Times New Roman" w:cs="Times New Roman"/>
          <w:szCs w:val="21"/>
        </w:rPr>
        <w:t>选填</w:t>
      </w:r>
      <w:r>
        <w:rPr>
          <w:rFonts w:ascii="Times New Roman" w:hAnsi="Times New Roman" w:cs="Times New Roman"/>
          <w:szCs w:val="21"/>
        </w:rPr>
        <w:t xml:space="preserve"> </w:t>
      </w:r>
      <w:r>
        <w:rPr>
          <w:rFonts w:ascii="Times New Roman" w:hAnsi="Times New Roman" w:cs="Times New Roman"/>
          <w:szCs w:val="21"/>
          <w:u w:val="single"/>
        </w:rPr>
        <w:t xml:space="preserve">       </w:t>
      </w:r>
      <w:r>
        <w:rPr>
          <w:rFonts w:ascii="Times New Roman" w:hAnsi="Times New Roman" w:cs="Times New Roman"/>
          <w:szCs w:val="21"/>
          <w:u w:val="single"/>
        </w:rPr>
        <w:t>（</w:t>
      </w:r>
      <w:r>
        <w:rPr>
          <w:rFonts w:ascii="Times New Roman" w:hAnsi="Times New Roman" w:cs="Times New Roman"/>
          <w:szCs w:val="21"/>
        </w:rPr>
        <w:t>厚</w:t>
      </w:r>
      <w:r>
        <w:rPr>
          <w:rFonts w:ascii="Times New Roman" w:hAnsi="Times New Roman" w:cs="Times New Roman"/>
          <w:szCs w:val="21"/>
        </w:rPr>
        <w:t>”“</w:t>
      </w:r>
      <w:r>
        <w:rPr>
          <w:rFonts w:ascii="Times New Roman" w:hAnsi="Times New Roman" w:cs="Times New Roman"/>
          <w:szCs w:val="21"/>
        </w:rPr>
        <w:t>或</w:t>
      </w:r>
      <w:r>
        <w:rPr>
          <w:rFonts w:ascii="Times New Roman" w:hAnsi="Times New Roman" w:cs="Times New Roman"/>
          <w:szCs w:val="21"/>
        </w:rPr>
        <w:t>“</w:t>
      </w:r>
      <w:r>
        <w:rPr>
          <w:rFonts w:ascii="Times New Roman" w:hAnsi="Times New Roman" w:cs="Times New Roman"/>
          <w:szCs w:val="21"/>
        </w:rPr>
        <w:t>薄</w:t>
      </w:r>
      <w:r>
        <w:rPr>
          <w:rFonts w:ascii="Times New Roman" w:hAnsi="Times New Roman" w:cs="Times New Roman"/>
          <w:szCs w:val="21"/>
        </w:rPr>
        <w:t>” )</w:t>
      </w:r>
      <w:r>
        <w:rPr>
          <w:rFonts w:ascii="Times New Roman" w:hAnsi="Times New Roman" w:cs="Times New Roman"/>
          <w:szCs w:val="21"/>
        </w:rPr>
        <w:t>的玻璃板作为平面镜进行实验</w:t>
      </w:r>
      <w:r>
        <w:rPr>
          <w:rFonts w:ascii="Times New Roman" w:hAnsi="Times New Roman" w:cs="Times New Roman"/>
          <w:szCs w:val="21"/>
        </w:rPr>
        <w:t>:</w:t>
      </w:r>
      <w:r>
        <w:rPr>
          <w:rFonts w:ascii="Times New Roman" w:hAnsi="Times New Roman" w:cs="Times New Roman"/>
          <w:szCs w:val="21"/>
        </w:rPr>
        <w:t>实验中，发现地馆的像不能用光屏承接，说明平面镜所成的像是</w:t>
      </w:r>
      <w:r>
        <w:rPr>
          <w:rFonts w:ascii="Times New Roman" w:hAnsi="Times New Roman" w:cs="Times New Roman" w:hint="eastAsia"/>
          <w:szCs w:val="21"/>
          <w:u w:val="single"/>
        </w:rPr>
        <w:t xml:space="preserve">     </w:t>
      </w:r>
      <w:r>
        <w:rPr>
          <w:rFonts w:ascii="Times New Roman" w:hAnsi="Times New Roman" w:cs="Times New Roman"/>
          <w:szCs w:val="21"/>
        </w:rPr>
        <w:t>像</w:t>
      </w:r>
      <w:r>
        <w:rPr>
          <w:rFonts w:ascii="Times New Roman" w:hAnsi="Times New Roman" w:cs="Times New Roman"/>
          <w:szCs w:val="21"/>
        </w:rPr>
        <w:t>(</w:t>
      </w:r>
      <w:r>
        <w:rPr>
          <w:rFonts w:ascii="Times New Roman" w:hAnsi="Times New Roman" w:cs="Times New Roman"/>
          <w:szCs w:val="21"/>
        </w:rPr>
        <w:t>选填</w:t>
      </w:r>
      <w:r>
        <w:rPr>
          <w:rFonts w:ascii="Times New Roman" w:hAnsi="Times New Roman" w:cs="Times New Roman"/>
          <w:szCs w:val="21"/>
        </w:rPr>
        <w:t>“</w:t>
      </w:r>
      <w:r>
        <w:rPr>
          <w:rFonts w:ascii="Times New Roman" w:hAnsi="Times New Roman" w:cs="Times New Roman"/>
          <w:szCs w:val="21"/>
        </w:rPr>
        <w:t>实</w:t>
      </w:r>
      <w:r>
        <w:rPr>
          <w:rFonts w:ascii="Times New Roman" w:hAnsi="Times New Roman" w:cs="Times New Roman"/>
          <w:szCs w:val="21"/>
        </w:rPr>
        <w:t>"</w:t>
      </w:r>
      <w:r>
        <w:rPr>
          <w:rFonts w:ascii="Times New Roman" w:hAnsi="Times New Roman" w:cs="Times New Roman"/>
          <w:szCs w:val="21"/>
        </w:rPr>
        <w:t>成</w:t>
      </w:r>
      <w:r>
        <w:rPr>
          <w:rFonts w:ascii="Times New Roman" w:hAnsi="Times New Roman" w:cs="Times New Roman"/>
          <w:szCs w:val="21"/>
        </w:rPr>
        <w:t>“</w:t>
      </w:r>
      <w:r>
        <w:rPr>
          <w:rFonts w:ascii="Times New Roman" w:hAnsi="Times New Roman" w:cs="Times New Roman"/>
          <w:szCs w:val="21"/>
        </w:rPr>
        <w:t>虚</w:t>
      </w:r>
      <w:r>
        <w:rPr>
          <w:rFonts w:ascii="Times New Roman" w:hAnsi="Times New Roman" w:cs="Times New Roman"/>
          <w:szCs w:val="21"/>
        </w:rPr>
        <w:t>");</w:t>
      </w:r>
      <w:r>
        <w:rPr>
          <w:rFonts w:ascii="Times New Roman" w:hAnsi="Times New Roman" w:cs="Times New Roman"/>
          <w:szCs w:val="21"/>
        </w:rPr>
        <w:t>图</w:t>
      </w:r>
      <w:r>
        <w:rPr>
          <w:rFonts w:ascii="Times New Roman" w:hAnsi="Times New Roman" w:cs="Times New Roman"/>
          <w:szCs w:val="21"/>
        </w:rPr>
        <w:t>13</w:t>
      </w:r>
      <w:r>
        <w:rPr>
          <w:rFonts w:ascii="Times New Roman" w:hAnsi="Times New Roman" w:cs="Times New Roman"/>
          <w:szCs w:val="21"/>
        </w:rPr>
        <w:t>乙的白纸上记录了多次实验中蜡蚀和像的位置沿者镜面所在的虚线对折，像和蜡烛的位置恰好重合，说明像和物体到平面镜的距离</w:t>
      </w:r>
      <w:r>
        <w:rPr>
          <w:rFonts w:ascii="Times New Roman" w:hAnsi="Times New Roman" w:cs="Times New Roman"/>
          <w:szCs w:val="21"/>
        </w:rPr>
        <w:t xml:space="preserve"> </w:t>
      </w:r>
      <w:r>
        <w:rPr>
          <w:rFonts w:ascii="Times New Roman" w:hAnsi="Times New Roman" w:cs="Times New Roman"/>
          <w:szCs w:val="21"/>
          <w:u w:val="single"/>
        </w:rPr>
        <w:t xml:space="preserve">            </w:t>
      </w:r>
      <w:r>
        <w:rPr>
          <w:rFonts w:ascii="Times New Roman" w:hAnsi="Times New Roman" w:cs="Times New Roman"/>
          <w:szCs w:val="21"/>
        </w:rPr>
        <w:t>。</w:t>
      </w:r>
      <w:r>
        <w:rPr>
          <w:rFonts w:ascii="Times New Roman" w:hAnsi="Times New Roman" w:cs="Times New Roman"/>
          <w:szCs w:val="21"/>
        </w:rPr>
        <w:br/>
      </w:r>
      <w:r>
        <w:rPr>
          <w:rFonts w:ascii="Times New Roman" w:hAnsi="Times New Roman" w:cs="Times New Roman"/>
          <w:szCs w:val="21"/>
        </w:rPr>
        <w:br/>
      </w:r>
      <w:r>
        <w:rPr>
          <w:rFonts w:ascii="Times New Roman" w:hAnsi="Times New Roman" w:cs="Times New Roman"/>
          <w:noProof/>
          <w:szCs w:val="21"/>
        </w:rPr>
        <w:drawing>
          <wp:inline distT="0" distB="0" distL="0" distR="0">
            <wp:extent cx="5172075" cy="1304925"/>
            <wp:effectExtent l="0" t="0" r="9525" b="9525"/>
            <wp:docPr id="16"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IMG_256"/>
                    <pic:cNvPicPr>
                      <a:picLocks noChangeAspect="1" noChangeArrowheads="1"/>
                    </pic:cNvPicPr>
                  </pic:nvPicPr>
                  <pic:blipFill>
                    <a:blip r:embed="rId36" r:link="rId37">
                      <a:lum bright="24000"/>
                      <a:extLst>
                        <a:ext uri="{28A0092B-C50C-407E-A947-70E740481C1C}">
                          <a14:useLocalDpi xmlns:a14="http://schemas.microsoft.com/office/drawing/2010/main" val="0"/>
                        </a:ext>
                      </a:extLst>
                    </a:blip>
                    <a:srcRect/>
                    <a:stretch>
                      <a:fillRect/>
                    </a:stretch>
                  </pic:blipFill>
                  <pic:spPr bwMode="auto">
                    <a:xfrm>
                      <a:off x="0" y="0"/>
                      <a:ext cx="5172075" cy="1304925"/>
                    </a:xfrm>
                    <a:prstGeom prst="rect">
                      <a:avLst/>
                    </a:prstGeom>
                    <a:noFill/>
                    <a:ln>
                      <a:noFill/>
                    </a:ln>
                  </pic:spPr>
                </pic:pic>
              </a:graphicData>
            </a:graphic>
          </wp:inline>
        </w:drawing>
      </w:r>
      <w:r>
        <w:rPr>
          <w:rFonts w:ascii="Times New Roman" w:hAnsi="Times New Roman" w:cs="Times New Roman"/>
          <w:szCs w:val="21"/>
        </w:rPr>
        <w:br/>
      </w:r>
    </w:p>
    <w:p w:rsidR="00466531" w:rsidRDefault="00466531" w:rsidP="00466531">
      <w:pPr>
        <w:spacing w:line="360" w:lineRule="auto"/>
        <w:textAlignment w:val="center"/>
        <w:rPr>
          <w:color w:val="000000"/>
        </w:rPr>
      </w:pPr>
      <w:r>
        <w:rPr>
          <w:color w:val="000000"/>
        </w:rPr>
        <w:t>1</w:t>
      </w:r>
      <w:r>
        <w:rPr>
          <w:rFonts w:hint="eastAsia"/>
          <w:color w:val="000000"/>
        </w:rPr>
        <w:t>7</w:t>
      </w:r>
      <w:r>
        <w:rPr>
          <w:color w:val="000000"/>
        </w:rPr>
        <w:t>.</w:t>
      </w:r>
      <w:r>
        <w:rPr>
          <w:rFonts w:hint="eastAsia"/>
          <w:bCs/>
          <w:color w:val="FF0000"/>
          <w:szCs w:val="21"/>
        </w:rPr>
        <w:t>（2020·重庆B）</w:t>
      </w:r>
      <w:r>
        <w:rPr>
          <w:color w:val="000000"/>
        </w:rPr>
        <w:t>请按要求完成下列实验：</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(1)</w:t>
      </w:r>
      <w:r>
        <w:rPr>
          <w:color w:val="000000"/>
        </w:rPr>
        <w:t>他在利用下图的装置探究“平面镜成像特点”的实验中，应选取一块较_______</w:t>
      </w:r>
      <w:r>
        <w:rPr>
          <w:rFonts w:ascii="Times New Roman" w:eastAsia="Times New Roman" w:hAnsi="Times New Roman" w:cs="Times New Roman"/>
          <w:color w:val="000000"/>
        </w:rPr>
        <w:t>(</w:t>
      </w:r>
      <w:r>
        <w:rPr>
          <w:color w:val="000000"/>
        </w:rPr>
        <w:t>选填“厚”或“薄”</w:t>
      </w:r>
      <w:r>
        <w:rPr>
          <w:rFonts w:ascii="Times New Roman" w:eastAsia="Times New Roman" w:hAnsi="Times New Roman" w:cs="Times New Roman"/>
          <w:color w:val="000000"/>
        </w:rPr>
        <w:t>)</w:t>
      </w:r>
      <w:r>
        <w:rPr>
          <w:color w:val="000000"/>
        </w:rPr>
        <w:t>玻璃板竖直放置在铺有白纸的水平木板上；为了比较像和物体的大小关系，应选取两支的_______</w:t>
      </w:r>
      <w:r>
        <w:rPr>
          <w:rFonts w:ascii="Times New Roman" w:eastAsia="Times New Roman" w:hAnsi="Times New Roman" w:cs="Times New Roman"/>
          <w:color w:val="000000"/>
        </w:rPr>
        <w:t>(</w:t>
      </w:r>
      <w:r>
        <w:rPr>
          <w:color w:val="000000"/>
        </w:rPr>
        <w:t>选填“相同”或“不同”</w:t>
      </w:r>
      <w:r>
        <w:rPr>
          <w:rFonts w:ascii="Times New Roman" w:eastAsia="Times New Roman" w:hAnsi="Times New Roman" w:cs="Times New Roman"/>
          <w:color w:val="000000"/>
        </w:rPr>
        <w:t>)</w:t>
      </w:r>
      <w:r>
        <w:rPr>
          <w:color w:val="000000"/>
        </w:rPr>
        <w:t>蜡烛；探究中，在蜡烛所成像的位置放置一块光屏，光屏上不能承接到蜡烛的像，说明平面镜成的是_______</w:t>
      </w:r>
      <w:r>
        <w:rPr>
          <w:rFonts w:ascii="Times New Roman" w:eastAsia="Times New Roman" w:hAnsi="Times New Roman" w:cs="Times New Roman"/>
          <w:color w:val="000000"/>
        </w:rPr>
        <w:t>(</w:t>
      </w:r>
      <w:r>
        <w:rPr>
          <w:color w:val="000000"/>
        </w:rPr>
        <w:t>选填“虚”或“实”</w:t>
      </w:r>
      <w:r>
        <w:rPr>
          <w:rFonts w:ascii="Times New Roman" w:eastAsia="Times New Roman" w:hAnsi="Times New Roman" w:cs="Times New Roman"/>
          <w:color w:val="000000"/>
        </w:rPr>
        <w:t>)</w:t>
      </w:r>
      <w:r>
        <w:rPr>
          <w:color w:val="000000"/>
        </w:rPr>
        <w:t>像；</w:t>
      </w:r>
    </w:p>
    <w:p w:rsidR="00466531" w:rsidRDefault="00466531" w:rsidP="00466531">
      <w:pPr>
        <w:spacing w:line="360" w:lineRule="auto"/>
        <w:textAlignment w:val="center"/>
        <w:rPr>
          <w:color w:val="000000"/>
        </w:rPr>
      </w:pPr>
      <w:r>
        <w:rPr>
          <w:noProof/>
          <w:color w:val="000000"/>
        </w:rPr>
        <w:lastRenderedPageBreak/>
        <w:drawing>
          <wp:inline distT="0" distB="0" distL="0" distR="0">
            <wp:extent cx="1276350" cy="933450"/>
            <wp:effectExtent l="0" t="0" r="0" b="0"/>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76350" cy="933450"/>
                    </a:xfrm>
                    <a:prstGeom prst="rect">
                      <a:avLst/>
                    </a:prstGeom>
                    <a:noFill/>
                    <a:ln>
                      <a:noFill/>
                    </a:ln>
                  </pic:spPr>
                </pic:pic>
              </a:graphicData>
            </a:graphic>
          </wp:inline>
        </w:drawing>
      </w:r>
    </w:p>
    <w:p w:rsidR="00466531" w:rsidRDefault="00466531" w:rsidP="00466531">
      <w:pPr>
        <w:spacing w:line="360" w:lineRule="auto"/>
        <w:textAlignment w:val="center"/>
        <w:rPr>
          <w:color w:val="000000"/>
        </w:rPr>
      </w:pPr>
      <w:r>
        <w:rPr>
          <w:rFonts w:hint="eastAsia"/>
          <w:color w:val="000000"/>
        </w:rPr>
        <w:t>18</w:t>
      </w:r>
      <w:r>
        <w:rPr>
          <w:color w:val="000000"/>
        </w:rPr>
        <w:t>.</w:t>
      </w:r>
      <w:r>
        <w:rPr>
          <w:rFonts w:hint="eastAsia"/>
          <w:color w:val="FF0000"/>
        </w:rPr>
        <w:t>（2020·山东省聊城市）</w:t>
      </w:r>
      <w:r>
        <w:rPr>
          <w:color w:val="000000"/>
        </w:rPr>
        <w:t>利用如图所示的装置“探究平面镜成像的特点”。</w:t>
      </w:r>
    </w:p>
    <w:p w:rsidR="00466531" w:rsidRDefault="00466531" w:rsidP="00466531">
      <w:pPr>
        <w:spacing w:line="360" w:lineRule="auto"/>
        <w:textAlignment w:val="center"/>
        <w:rPr>
          <w:color w:val="000000"/>
        </w:rPr>
      </w:pPr>
      <w:r>
        <w:rPr>
          <w:noProof/>
          <w:color w:val="000000"/>
        </w:rPr>
        <w:drawing>
          <wp:inline distT="0" distB="0" distL="0" distR="0">
            <wp:extent cx="2057400" cy="1352550"/>
            <wp:effectExtent l="0" t="0" r="0" b="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57400" cy="1352550"/>
                    </a:xfrm>
                    <a:prstGeom prst="rect">
                      <a:avLst/>
                    </a:prstGeom>
                    <a:noFill/>
                    <a:ln>
                      <a:noFill/>
                    </a:ln>
                  </pic:spPr>
                </pic:pic>
              </a:graphicData>
            </a:graphic>
          </wp:inline>
        </w:drawing>
      </w:r>
    </w:p>
    <w:p w:rsidR="00466531" w:rsidRDefault="00466531" w:rsidP="00466531">
      <w:pPr>
        <w:spacing w:line="360" w:lineRule="auto"/>
        <w:textAlignment w:val="center"/>
        <w:rPr>
          <w:color w:val="000000"/>
        </w:rPr>
      </w:pPr>
      <w:r>
        <w:rPr>
          <w:color w:val="000000"/>
        </w:rPr>
        <w:t>提出问题：平面镜成像时，像的位置、大小跟物体的位置、大小有什么关系？</w:t>
      </w:r>
    </w:p>
    <w:p w:rsidR="00466531" w:rsidRDefault="00466531" w:rsidP="00466531">
      <w:pPr>
        <w:spacing w:line="360" w:lineRule="auto"/>
        <w:textAlignment w:val="center"/>
        <w:rPr>
          <w:color w:val="000000"/>
        </w:rPr>
      </w:pPr>
      <w:r>
        <w:rPr>
          <w:color w:val="000000"/>
        </w:rPr>
        <w:t>设计和进行实验：</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(1)</w:t>
      </w:r>
      <w:r>
        <w:rPr>
          <w:color w:val="000000"/>
        </w:rPr>
        <w:t>为了便于确定像的位置。要用玻璃板作为平面镜。原因是玻璃板能成像，面且______（只填字母代号）。</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A</w:t>
      </w:r>
      <w:r>
        <w:rPr>
          <w:color w:val="000000"/>
        </w:rPr>
        <w:t>．透过玻璃板可以看见后面的蜡烛</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B</w:t>
      </w:r>
      <w:r>
        <w:rPr>
          <w:color w:val="000000"/>
        </w:rPr>
        <w:t>．玻璃板比平面镜成像更清晰</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C</w:t>
      </w:r>
      <w:r>
        <w:rPr>
          <w:color w:val="000000"/>
        </w:rPr>
        <w:t>．蜡烛经玻璃板可成实像</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D</w:t>
      </w:r>
      <w:r>
        <w:rPr>
          <w:color w:val="000000"/>
        </w:rPr>
        <w:t>．玻璃板只透光不反射光</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(2)</w:t>
      </w:r>
      <w:r>
        <w:rPr>
          <w:color w:val="000000"/>
        </w:rPr>
        <w:t>为了比较像与物体的大小关系，需要选用两根外形_____（选填“相同”或“不同”）的蜡烛；</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(3)</w:t>
      </w:r>
      <w:r>
        <w:rPr>
          <w:color w:val="000000"/>
        </w:rPr>
        <w:t>除图中提供的器材外，实验中还用到一种测量距离的工具，它是______；</w:t>
      </w:r>
    </w:p>
    <w:p w:rsidR="00466531" w:rsidRDefault="00466531" w:rsidP="00466531">
      <w:pPr>
        <w:spacing w:line="360" w:lineRule="auto"/>
        <w:textAlignment w:val="center"/>
        <w:rPr>
          <w:color w:val="000000"/>
        </w:rPr>
      </w:pPr>
      <w:r>
        <w:rPr>
          <w:rFonts w:ascii="Times New Roman" w:eastAsia="Times New Roman" w:hAnsi="Times New Roman" w:cs="Times New Roman"/>
          <w:color w:val="000000"/>
        </w:rPr>
        <w:t>(4)</w:t>
      </w:r>
      <w:r>
        <w:rPr>
          <w:color w:val="000000"/>
        </w:rPr>
        <w:t>在寻找蜡烛</w:t>
      </w:r>
      <w:r>
        <w:rPr>
          <w:rFonts w:ascii="Times New Roman" w:eastAsia="Times New Roman" w:hAnsi="Times New Roman" w:cs="Times New Roman"/>
          <w:color w:val="000000"/>
        </w:rPr>
        <w:t>A</w:t>
      </w:r>
      <w:r>
        <w:rPr>
          <w:color w:val="000000"/>
        </w:rPr>
        <w:t>的像的位置时，眼睛应在故有蜡烛______（选填“</w:t>
      </w:r>
      <w:r>
        <w:rPr>
          <w:rFonts w:ascii="Times New Roman" w:eastAsia="Times New Roman" w:hAnsi="Times New Roman" w:cs="Times New Roman"/>
          <w:color w:val="000000"/>
        </w:rPr>
        <w:t>A</w:t>
      </w:r>
      <w:r>
        <w:rPr>
          <w:color w:val="000000"/>
        </w:rPr>
        <w:t>”或“</w:t>
      </w:r>
      <w:r>
        <w:rPr>
          <w:rFonts w:ascii="Times New Roman" w:eastAsia="Times New Roman" w:hAnsi="Times New Roman" w:cs="Times New Roman"/>
          <w:color w:val="000000"/>
        </w:rPr>
        <w:t>B</w:t>
      </w:r>
      <w:r>
        <w:rPr>
          <w:color w:val="000000"/>
        </w:rPr>
        <w:t>”）的一侧观察。</w:t>
      </w:r>
    </w:p>
    <w:p w:rsidR="00466531" w:rsidRDefault="00466531" w:rsidP="00466531">
      <w:pPr>
        <w:spacing w:line="360" w:lineRule="auto"/>
        <w:textAlignment w:val="center"/>
        <w:rPr>
          <w:color w:val="000000"/>
        </w:rPr>
      </w:pPr>
      <w:r>
        <w:rPr>
          <w:rFonts w:hint="eastAsia"/>
          <w:color w:val="000000"/>
        </w:rPr>
        <w:t>19</w:t>
      </w:r>
      <w:r>
        <w:rPr>
          <w:color w:val="000000"/>
        </w:rPr>
        <w:t>.</w:t>
      </w:r>
      <w:r>
        <w:rPr>
          <w:rFonts w:hint="eastAsia"/>
          <w:color w:val="FF0000"/>
        </w:rPr>
        <w:t>（2020·黑龙江省龙东地区）</w:t>
      </w:r>
      <w:r>
        <w:rPr>
          <w:rFonts w:ascii="Times New Roman" w:eastAsia="Times New Roman" w:hAnsi="Times New Roman" w:cs="Times New Roman"/>
          <w:color w:val="000000"/>
        </w:rPr>
        <w:t>(1)</w:t>
      </w:r>
      <w:r>
        <w:rPr>
          <w:color w:val="000000"/>
        </w:rPr>
        <w:t>在“探究光的反射规律”的实验中，小亮进行如图甲所示的实验，让一束光</w:t>
      </w:r>
      <w:r>
        <w:rPr>
          <w:rFonts w:ascii="Times New Roman" w:eastAsia="Times New Roman" w:hAnsi="Times New Roman" w:cs="Times New Roman"/>
          <w:i/>
          <w:color w:val="000000"/>
        </w:rPr>
        <w:t>EO</w:t>
      </w:r>
      <w:r>
        <w:rPr>
          <w:color w:val="000000"/>
        </w:rPr>
        <w:t>贴着纸板射到平面镜上，将纸板沿</w:t>
      </w:r>
      <w:r>
        <w:rPr>
          <w:rFonts w:ascii="Times New Roman" w:eastAsia="Times New Roman" w:hAnsi="Times New Roman" w:cs="Times New Roman"/>
          <w:i/>
          <w:color w:val="000000"/>
        </w:rPr>
        <w:t>ON</w:t>
      </w:r>
      <w:r>
        <w:rPr>
          <w:color w:val="000000"/>
        </w:rPr>
        <w:t>向后折，此时在</w:t>
      </w:r>
      <w:r>
        <w:rPr>
          <w:rFonts w:ascii="Times New Roman" w:eastAsia="Times New Roman" w:hAnsi="Times New Roman" w:cs="Times New Roman"/>
          <w:i/>
          <w:color w:val="000000"/>
        </w:rPr>
        <w:t>NOF</w:t>
      </w:r>
      <w:r>
        <w:rPr>
          <w:color w:val="000000"/>
        </w:rPr>
        <w:t>面上看不到反射光线，如图乙所示。此实验现象说明______。在甲图中如果让光线逆着</w:t>
      </w:r>
      <w:r>
        <w:rPr>
          <w:rFonts w:ascii="Times New Roman" w:eastAsia="Times New Roman" w:hAnsi="Times New Roman" w:cs="Times New Roman"/>
          <w:i/>
          <w:color w:val="000000"/>
        </w:rPr>
        <w:t>OF</w:t>
      </w:r>
      <w:r>
        <w:rPr>
          <w:color w:val="000000"/>
        </w:rPr>
        <w:t>的方向射向镜面，会看到反射光线沿着</w:t>
      </w:r>
      <w:r>
        <w:rPr>
          <w:rFonts w:ascii="Times New Roman" w:eastAsia="Times New Roman" w:hAnsi="Times New Roman" w:cs="Times New Roman"/>
          <w:i/>
          <w:color w:val="000000"/>
        </w:rPr>
        <w:t>OE</w:t>
      </w:r>
      <w:r>
        <w:rPr>
          <w:color w:val="000000"/>
        </w:rPr>
        <w:t>方向射出，这表明______；</w:t>
      </w:r>
    </w:p>
    <w:p w:rsidR="00466531" w:rsidRDefault="00466531" w:rsidP="00466531">
      <w:pPr>
        <w:spacing w:line="360" w:lineRule="auto"/>
        <w:textAlignment w:val="center"/>
        <w:rPr>
          <w:color w:val="000000"/>
        </w:rPr>
      </w:pPr>
      <w:r>
        <w:rPr>
          <w:noProof/>
          <w:color w:val="000000"/>
        </w:rPr>
        <w:lastRenderedPageBreak/>
        <w:drawing>
          <wp:inline distT="0" distB="0" distL="0" distR="0">
            <wp:extent cx="4543425" cy="1181100"/>
            <wp:effectExtent l="0" t="0" r="9525" b="0"/>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43425" cy="1181100"/>
                    </a:xfrm>
                    <a:prstGeom prst="rect">
                      <a:avLst/>
                    </a:prstGeom>
                    <a:noFill/>
                    <a:ln>
                      <a:noFill/>
                    </a:ln>
                  </pic:spPr>
                </pic:pic>
              </a:graphicData>
            </a:graphic>
          </wp:inline>
        </w:drawing>
      </w:r>
    </w:p>
    <w:p w:rsidR="00466531" w:rsidRDefault="00466531" w:rsidP="00466531">
      <w:pPr>
        <w:spacing w:line="360" w:lineRule="auto"/>
        <w:textAlignment w:val="center"/>
        <w:rPr>
          <w:rFonts w:hint="eastAsia"/>
          <w:color w:val="000000"/>
        </w:rPr>
      </w:pPr>
      <w:r>
        <w:rPr>
          <w:rFonts w:ascii="Times New Roman" w:eastAsia="Times New Roman" w:hAnsi="Times New Roman" w:cs="Times New Roman"/>
          <w:color w:val="000000"/>
        </w:rPr>
        <w:t xml:space="preserve"> (2)</w:t>
      </w:r>
      <w:r>
        <w:rPr>
          <w:color w:val="000000"/>
        </w:rPr>
        <w:t>如图丙所示是小亮同学“探究平面镜成像特点”的实验装置，平面镜成像的原理是______。在竖立的玻璃板前</w:t>
      </w:r>
      <w:r>
        <w:rPr>
          <w:rFonts w:ascii="Times New Roman" w:eastAsia="Times New Roman" w:hAnsi="Times New Roman" w:cs="Times New Roman"/>
          <w:i/>
          <w:color w:val="000000"/>
        </w:rPr>
        <w:t>A</w:t>
      </w:r>
      <w:r>
        <w:rPr>
          <w:color w:val="000000"/>
        </w:rPr>
        <w:t>处放一支点燃的蜡烛，可以看到玻璃板的后面出现蜡烛的像，拿一支大小和点燃蜡烛相同的蜡烛在玻璃板后面移动，当移动到</w:t>
      </w:r>
      <w:r>
        <w:object w:dxaOrig="285" w:dyaOrig="240">
          <v:shape id="对象 11" o:spid="_x0000_i1027" type="#_x0000_t75" alt="学科网(www.zxxk.com)--教育资源门户，提供试卷、教案、课件、论文、素材以及各类教学资源下载，还有大量而丰富的教学相关资讯！" style="width:14.25pt;height:12pt;mso-wrap-style:square;mso-position-horizontal-relative:page;mso-position-vertical-relative:page" o:ole="">
            <v:imagedata r:id="rId41" o:title="eqId432a72d3ff97432981c0f850dfeb0e96"/>
          </v:shape>
          <o:OLEObject Type="Embed" ProgID="Equation.DSMT4" ShapeID="对象 11" DrawAspect="Content" ObjectID="_1657196528" r:id="rId42"/>
        </w:object>
      </w:r>
      <w:r>
        <w:rPr>
          <w:color w:val="000000"/>
        </w:rPr>
        <w:t>处时，可以看到它跟像完全重合。由此可以得出的结论是______，经过三次实验后，在白纸上记录像与物的对应点如图丁所示，用刻度尺分别测出其到玻璃板的距离，并进行比较，进一步分析得出结论______，用玻璃板代替平面镜的原因是______，便于研究平面镜的成像特点。</w:t>
      </w:r>
    </w:p>
    <w:p w:rsidR="00DE19AC" w:rsidRPr="00466531" w:rsidRDefault="00DE19AC"/>
    <w:sectPr w:rsidR="00DE19AC" w:rsidRPr="00466531">
      <w:headerReference w:type="default" r:id="rId4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1348" w:rsidRDefault="008F1348" w:rsidP="00B83806">
      <w:r>
        <w:separator/>
      </w:r>
    </w:p>
  </w:endnote>
  <w:endnote w:type="continuationSeparator" w:id="0">
    <w:p w:rsidR="008F1348" w:rsidRDefault="008F1348" w:rsidP="00B838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1348" w:rsidRDefault="008F1348" w:rsidP="00B83806">
      <w:r>
        <w:separator/>
      </w:r>
    </w:p>
  </w:footnote>
  <w:footnote w:type="continuationSeparator" w:id="0">
    <w:p w:rsidR="008F1348" w:rsidRDefault="008F1348" w:rsidP="00B838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806" w:rsidRDefault="00B83806">
    <w:pPr>
      <w:pStyle w:val="a3"/>
    </w:pPr>
    <w:r w:rsidRPr="00B83806">
      <w:rPr>
        <w:rFonts w:hint="eastAsia"/>
      </w:rPr>
      <w:t>2020</w:t>
    </w:r>
    <w:r w:rsidRPr="00B83806">
      <w:rPr>
        <w:rFonts w:hint="eastAsia"/>
      </w:rPr>
      <w:t>年全国各地中考物理真题分类汇编（第</w:t>
    </w:r>
    <w:r w:rsidRPr="00B83806">
      <w:rPr>
        <w:rFonts w:hint="eastAsia"/>
      </w:rPr>
      <w:t>2</w:t>
    </w:r>
    <w:r w:rsidRPr="00B83806">
      <w:rPr>
        <w:rFonts w:hint="eastAsia"/>
      </w:rPr>
      <w:t>期）</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57B1"/>
    <w:rsid w:val="00192B71"/>
    <w:rsid w:val="00466531"/>
    <w:rsid w:val="004957B1"/>
    <w:rsid w:val="004D0E26"/>
    <w:rsid w:val="008F1348"/>
    <w:rsid w:val="00B83806"/>
    <w:rsid w:val="00BD21AA"/>
    <w:rsid w:val="00DE19AC"/>
    <w:rsid w:val="00FD6C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3806"/>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83806"/>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B83806"/>
    <w:rPr>
      <w:sz w:val="18"/>
      <w:szCs w:val="18"/>
    </w:rPr>
  </w:style>
  <w:style w:type="paragraph" w:styleId="a4">
    <w:name w:val="footer"/>
    <w:basedOn w:val="a"/>
    <w:link w:val="Char0"/>
    <w:uiPriority w:val="99"/>
    <w:unhideWhenUsed/>
    <w:rsid w:val="00B83806"/>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B83806"/>
    <w:rPr>
      <w:sz w:val="18"/>
      <w:szCs w:val="18"/>
    </w:rPr>
  </w:style>
  <w:style w:type="character" w:customStyle="1" w:styleId="Char1">
    <w:name w:val="纯文本 Char1"/>
    <w:link w:val="a5"/>
    <w:locked/>
    <w:rsid w:val="00B83806"/>
    <w:rPr>
      <w:rFonts w:ascii="宋体" w:hAnsi="Courier New" w:cs="Courier New"/>
      <w:szCs w:val="21"/>
    </w:rPr>
  </w:style>
  <w:style w:type="paragraph" w:styleId="a5">
    <w:name w:val="Plain Text"/>
    <w:basedOn w:val="a"/>
    <w:link w:val="Char1"/>
    <w:rsid w:val="00B83806"/>
    <w:rPr>
      <w:rFonts w:eastAsiaTheme="minorEastAsia" w:hAnsi="Courier New" w:cs="Courier New"/>
      <w:kern w:val="2"/>
      <w:sz w:val="21"/>
      <w:szCs w:val="21"/>
    </w:rPr>
  </w:style>
  <w:style w:type="character" w:customStyle="1" w:styleId="Char2">
    <w:name w:val="纯文本 Char"/>
    <w:basedOn w:val="a0"/>
    <w:semiHidden/>
    <w:rsid w:val="00B83806"/>
    <w:rPr>
      <w:rFonts w:ascii="宋体" w:eastAsia="宋体" w:hAnsi="Courier New" w:cs="Courier New"/>
      <w:kern w:val="0"/>
      <w:szCs w:val="21"/>
    </w:rPr>
  </w:style>
  <w:style w:type="paragraph" w:styleId="a6">
    <w:name w:val="Balloon Text"/>
    <w:basedOn w:val="a"/>
    <w:link w:val="Char3"/>
    <w:uiPriority w:val="99"/>
    <w:semiHidden/>
    <w:unhideWhenUsed/>
    <w:rsid w:val="00B83806"/>
    <w:rPr>
      <w:sz w:val="18"/>
      <w:szCs w:val="18"/>
    </w:rPr>
  </w:style>
  <w:style w:type="character" w:customStyle="1" w:styleId="Char3">
    <w:name w:val="批注框文本 Char"/>
    <w:basedOn w:val="a0"/>
    <w:link w:val="a6"/>
    <w:uiPriority w:val="99"/>
    <w:semiHidden/>
    <w:rsid w:val="00B83806"/>
    <w:rPr>
      <w:rFonts w:ascii="宋体" w:eastAsia="宋体" w:hAnsi="宋体" w:cs="宋体"/>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3806"/>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83806"/>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B83806"/>
    <w:rPr>
      <w:sz w:val="18"/>
      <w:szCs w:val="18"/>
    </w:rPr>
  </w:style>
  <w:style w:type="paragraph" w:styleId="a4">
    <w:name w:val="footer"/>
    <w:basedOn w:val="a"/>
    <w:link w:val="Char0"/>
    <w:uiPriority w:val="99"/>
    <w:unhideWhenUsed/>
    <w:rsid w:val="00B83806"/>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B83806"/>
    <w:rPr>
      <w:sz w:val="18"/>
      <w:szCs w:val="18"/>
    </w:rPr>
  </w:style>
  <w:style w:type="character" w:customStyle="1" w:styleId="Char1">
    <w:name w:val="纯文本 Char1"/>
    <w:link w:val="a5"/>
    <w:locked/>
    <w:rsid w:val="00B83806"/>
    <w:rPr>
      <w:rFonts w:ascii="宋体" w:hAnsi="Courier New" w:cs="Courier New"/>
      <w:szCs w:val="21"/>
    </w:rPr>
  </w:style>
  <w:style w:type="paragraph" w:styleId="a5">
    <w:name w:val="Plain Text"/>
    <w:basedOn w:val="a"/>
    <w:link w:val="Char1"/>
    <w:rsid w:val="00B83806"/>
    <w:rPr>
      <w:rFonts w:eastAsiaTheme="minorEastAsia" w:hAnsi="Courier New" w:cs="Courier New"/>
      <w:kern w:val="2"/>
      <w:sz w:val="21"/>
      <w:szCs w:val="21"/>
    </w:rPr>
  </w:style>
  <w:style w:type="character" w:customStyle="1" w:styleId="Char2">
    <w:name w:val="纯文本 Char"/>
    <w:basedOn w:val="a0"/>
    <w:semiHidden/>
    <w:rsid w:val="00B83806"/>
    <w:rPr>
      <w:rFonts w:ascii="宋体" w:eastAsia="宋体" w:hAnsi="Courier New" w:cs="Courier New"/>
      <w:kern w:val="0"/>
      <w:szCs w:val="21"/>
    </w:rPr>
  </w:style>
  <w:style w:type="paragraph" w:styleId="a6">
    <w:name w:val="Balloon Text"/>
    <w:basedOn w:val="a"/>
    <w:link w:val="Char3"/>
    <w:uiPriority w:val="99"/>
    <w:semiHidden/>
    <w:unhideWhenUsed/>
    <w:rsid w:val="00B83806"/>
    <w:rPr>
      <w:sz w:val="18"/>
      <w:szCs w:val="18"/>
    </w:rPr>
  </w:style>
  <w:style w:type="character" w:customStyle="1" w:styleId="Char3">
    <w:name w:val="批注框文本 Char"/>
    <w:basedOn w:val="a0"/>
    <w:link w:val="a6"/>
    <w:uiPriority w:val="99"/>
    <w:semiHidden/>
    <w:rsid w:val="00B83806"/>
    <w:rPr>
      <w:rFonts w:ascii="宋体" w:eastAsia="宋体" w:hAnsi="宋体" w:cs="宋体"/>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9427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oleObject" Target="embeddings/oleObject3.bin"/><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oleObject" Target="embeddings/oleObject2.bin"/><Relationship Id="rId38" Type="http://schemas.openxmlformats.org/officeDocument/2006/relationships/image" Target="media/image28.png"/><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1.wmf"/><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wmf"/><Relationship Id="rId37" Type="http://schemas.openxmlformats.org/officeDocument/2006/relationships/image" Target="file:///C:\Users\lenovo\AppData\Roaming\Tencent\Users\729665937\QQ\WinTemp\RichOle\XPU%2525252525252525252525255BYSRJ_B2SZ%2525252525252525252525257DB7%252525252525252525252525602KWNCB.png" TargetMode="External"/><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oleObject" Target="embeddings/oleObject1.bin"/><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file:///C:\Users\lenovo\AppData\Roaming\Tencent\Users\729665937\QQ\WinTemp\RichOle\E0G%25252525252525257BAANC%2525252525252525605%25252525252525255DPRWBGU%25252525252525255D@HLIG.png"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wmf"/><Relationship Id="rId35" Type="http://schemas.openxmlformats.org/officeDocument/2006/relationships/image" Target="media/image26.png"/><Relationship Id="rId43"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397</Words>
  <Characters>2269</Characters>
  <Application>Microsoft Office Word</Application>
  <DocSecurity>0</DocSecurity>
  <Lines>18</Lines>
  <Paragraphs>5</Paragraphs>
  <ScaleCrop>false</ScaleCrop>
  <Company>China</Company>
  <LinksUpToDate>false</LinksUpToDate>
  <CharactersWithSpaces>2661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2020-07-25T07:36:00Z</dcterms:created>
  <dcterms:modified xsi:type="dcterms:W3CDTF">2020-07-25T07:36:00Z</dcterms:modified>
</cp:coreProperties>
</file>